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DA229" w14:textId="0683D376" w:rsidR="00310F96" w:rsidRDefault="00310F96" w:rsidP="008B77C9">
      <w:pPr>
        <w:jc w:val="center"/>
        <w:rPr>
          <w:b/>
          <w:sz w:val="28"/>
          <w:szCs w:val="28"/>
        </w:rPr>
      </w:pPr>
      <w:r w:rsidRPr="00310F96">
        <w:rPr>
          <w:b/>
          <w:sz w:val="28"/>
          <w:szCs w:val="28"/>
        </w:rPr>
        <w:t>Notice for appointment of Regular Retail Outlet (Petrol Sheds) Dealerships</w:t>
      </w:r>
      <w:r w:rsidR="006E1A0C">
        <w:rPr>
          <w:b/>
          <w:sz w:val="28"/>
          <w:szCs w:val="28"/>
        </w:rPr>
        <w:t>.</w:t>
      </w:r>
    </w:p>
    <w:p w14:paraId="6293AF13" w14:textId="77777777" w:rsidR="00E72592" w:rsidRDefault="00E72592" w:rsidP="00CA6321">
      <w:pPr>
        <w:rPr>
          <w:rFonts w:ascii="Arial" w:hAnsi="Arial" w:cs="Arial"/>
          <w:i/>
          <w:color w:val="343434"/>
          <w:szCs w:val="24"/>
          <w:u w:val="single"/>
          <w:shd w:val="clear" w:color="auto" w:fill="FFFFFF"/>
        </w:rPr>
      </w:pPr>
    </w:p>
    <w:p w14:paraId="4FF86B0D" w14:textId="3326623E" w:rsidR="00CA6321" w:rsidRDefault="00CA6321" w:rsidP="00CA6321">
      <w:pPr>
        <w:rPr>
          <w:rFonts w:ascii="Arial" w:hAnsi="Arial" w:cs="Arial"/>
          <w:i/>
          <w:color w:val="343434"/>
          <w:szCs w:val="24"/>
          <w:u w:val="single"/>
          <w:shd w:val="clear" w:color="auto" w:fill="FFFFFF"/>
        </w:rPr>
      </w:pPr>
      <w:r w:rsidRPr="00CA6321">
        <w:rPr>
          <w:rFonts w:ascii="Arial" w:hAnsi="Arial" w:cs="Arial"/>
          <w:i/>
          <w:color w:val="343434"/>
          <w:szCs w:val="24"/>
          <w:u w:val="single"/>
          <w:shd w:val="clear" w:color="auto" w:fill="FFFFFF"/>
        </w:rPr>
        <w:t xml:space="preserve">Turn Your Land into a Landmark- </w:t>
      </w:r>
      <w:r w:rsidR="006A3A57" w:rsidRPr="00CA6321">
        <w:rPr>
          <w:rFonts w:ascii="Arial" w:hAnsi="Arial" w:cs="Arial"/>
          <w:i/>
          <w:color w:val="343434"/>
          <w:szCs w:val="24"/>
          <w:u w:val="single"/>
          <w:shd w:val="clear" w:color="auto" w:fill="FFFFFF"/>
        </w:rPr>
        <w:t>Be a</w:t>
      </w:r>
      <w:r w:rsidRPr="00CA6321">
        <w:rPr>
          <w:rFonts w:ascii="Arial" w:hAnsi="Arial" w:cs="Arial"/>
          <w:i/>
          <w:color w:val="343434"/>
          <w:szCs w:val="24"/>
          <w:u w:val="single"/>
          <w:shd w:val="clear" w:color="auto" w:fill="FFFFFF"/>
        </w:rPr>
        <w:t xml:space="preserve"> part of rewarding partnership with Lanka IOC</w:t>
      </w:r>
    </w:p>
    <w:p w14:paraId="618B26D6" w14:textId="77777777" w:rsidR="006A3A57" w:rsidRPr="00CA6321" w:rsidRDefault="006A3A57" w:rsidP="00CA6321">
      <w:pPr>
        <w:rPr>
          <w:rFonts w:ascii="Arial" w:hAnsi="Arial" w:cs="Arial"/>
          <w:i/>
          <w:color w:val="343434"/>
          <w:szCs w:val="24"/>
          <w:u w:val="single"/>
          <w:shd w:val="clear" w:color="auto" w:fill="FFFFFF"/>
        </w:rPr>
      </w:pPr>
    </w:p>
    <w:p w14:paraId="082FB0BC" w14:textId="233F8453" w:rsidR="00CA6321" w:rsidRDefault="00CA6321" w:rsidP="00CA6321">
      <w:pPr>
        <w:jc w:val="both"/>
      </w:pPr>
      <w:r>
        <w:t>Lanka IOC PLC with a market presence of 2</w:t>
      </w:r>
      <w:r w:rsidR="00CA2077">
        <w:t>2</w:t>
      </w:r>
      <w:r>
        <w:t xml:space="preserve"> years is Sri Lanka’s only private sector auto fuel retailer.</w:t>
      </w:r>
      <w:r w:rsidRPr="00E1531B">
        <w:t xml:space="preserve"> </w:t>
      </w:r>
      <w:r>
        <w:t xml:space="preserve">Establishing itself as a formidable partner in the country’s socio-economic landscape, we mobilize economic activity and development. With an </w:t>
      </w:r>
      <w:proofErr w:type="gramStart"/>
      <w:r>
        <w:t>island wide</w:t>
      </w:r>
      <w:proofErr w:type="gramEnd"/>
      <w:r>
        <w:t xml:space="preserve"> footprint of 2</w:t>
      </w:r>
      <w:r w:rsidR="009906C8">
        <w:t>6</w:t>
      </w:r>
      <w:r>
        <w:t xml:space="preserve">0 retail outlets the Company has </w:t>
      </w:r>
      <w:proofErr w:type="spellStart"/>
      <w:r w:rsidR="006A3A57">
        <w:t>fuelled</w:t>
      </w:r>
      <w:proofErr w:type="spellEnd"/>
      <w:r w:rsidR="006A3A57">
        <w:t xml:space="preserve"> a</w:t>
      </w:r>
      <w:r>
        <w:t xml:space="preserve"> significant </w:t>
      </w:r>
      <w:r w:rsidR="006A3A57">
        <w:t>portion of</w:t>
      </w:r>
      <w:r>
        <w:t xml:space="preserve"> the country’s retail fuel demand. </w:t>
      </w:r>
    </w:p>
    <w:p w14:paraId="63F9AE3F" w14:textId="77777777" w:rsidR="00CA6321" w:rsidRDefault="00CA6321" w:rsidP="00CA6321">
      <w:pPr>
        <w:jc w:val="both"/>
      </w:pPr>
    </w:p>
    <w:p w14:paraId="289BDC10" w14:textId="77777777" w:rsidR="00CA6321" w:rsidRDefault="00CA6321" w:rsidP="00CA6321">
      <w:pPr>
        <w:jc w:val="both"/>
      </w:pPr>
      <w:r w:rsidRPr="00E1531B">
        <w:t xml:space="preserve">Network expansion has been an important business activity for increasing the reach of petroleum products across the country. We are looking </w:t>
      </w:r>
      <w:r>
        <w:t xml:space="preserve">for dynamic entrepreneur/Corporate who possess suitable land for setting up Petrol Shed and are willing to partner LIOC in providing the </w:t>
      </w:r>
      <w:proofErr w:type="gramStart"/>
      <w:r>
        <w:t>best in class</w:t>
      </w:r>
      <w:proofErr w:type="gramEnd"/>
      <w:r>
        <w:t xml:space="preserve"> fuel and services to customers. The Company proposes to appoint dealers for Petrol/Diesel sheds in Sri Lanka at following locations:</w:t>
      </w:r>
    </w:p>
    <w:p w14:paraId="1BD7BCF1" w14:textId="77777777" w:rsidR="00656C55" w:rsidRDefault="00656C55" w:rsidP="00310F96">
      <w:pPr>
        <w:jc w:val="both"/>
        <w:rPr>
          <w:rFonts w:ascii="Arial Narrow" w:hAnsi="Arial Narrow"/>
          <w:sz w:val="20"/>
        </w:rPr>
      </w:pPr>
    </w:p>
    <w:tbl>
      <w:tblPr>
        <w:tblW w:w="10440" w:type="dxa"/>
        <w:tblInd w:w="-365" w:type="dxa"/>
        <w:tblLook w:val="04A0" w:firstRow="1" w:lastRow="0" w:firstColumn="1" w:lastColumn="0" w:noHBand="0" w:noVBand="1"/>
      </w:tblPr>
      <w:tblGrid>
        <w:gridCol w:w="693"/>
        <w:gridCol w:w="1737"/>
        <w:gridCol w:w="1366"/>
        <w:gridCol w:w="6644"/>
      </w:tblGrid>
      <w:tr w:rsidR="00E72592" w:rsidRPr="00327152" w14:paraId="1AAE9FA0" w14:textId="77777777" w:rsidTr="004D0FD7">
        <w:trPr>
          <w:trHeight w:val="315"/>
        </w:trPr>
        <w:tc>
          <w:tcPr>
            <w:tcW w:w="6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FD5F240" w14:textId="77777777" w:rsidR="00E72592" w:rsidRPr="00327152" w:rsidRDefault="00E72592" w:rsidP="00327152">
            <w:pPr>
              <w:rPr>
                <w:rFonts w:ascii="Calibri" w:hAnsi="Calibri" w:cs="Calibri"/>
                <w:b/>
                <w:bCs/>
                <w:color w:val="000000"/>
                <w:sz w:val="18"/>
                <w:szCs w:val="18"/>
              </w:rPr>
            </w:pPr>
            <w:proofErr w:type="spellStart"/>
            <w:proofErr w:type="gramStart"/>
            <w:r w:rsidRPr="00327152">
              <w:rPr>
                <w:rFonts w:ascii="Calibri" w:hAnsi="Calibri" w:cs="Calibri"/>
                <w:b/>
                <w:bCs/>
                <w:color w:val="000000"/>
                <w:sz w:val="18"/>
                <w:szCs w:val="18"/>
              </w:rPr>
              <w:t>Sr,No</w:t>
            </w:r>
            <w:proofErr w:type="spellEnd"/>
            <w:proofErr w:type="gramEnd"/>
            <w:r w:rsidRPr="00327152">
              <w:rPr>
                <w:rFonts w:ascii="Calibri" w:hAnsi="Calibri" w:cs="Calibri"/>
                <w:b/>
                <w:bCs/>
                <w:color w:val="000000"/>
                <w:sz w:val="18"/>
                <w:szCs w:val="18"/>
              </w:rPr>
              <w:t xml:space="preserve"> </w:t>
            </w:r>
          </w:p>
        </w:tc>
        <w:tc>
          <w:tcPr>
            <w:tcW w:w="1737" w:type="dxa"/>
            <w:tcBorders>
              <w:top w:val="single" w:sz="4" w:space="0" w:color="auto"/>
              <w:left w:val="nil"/>
              <w:bottom w:val="single" w:sz="4" w:space="0" w:color="auto"/>
              <w:right w:val="single" w:sz="4" w:space="0" w:color="auto"/>
            </w:tcBorders>
            <w:shd w:val="clear" w:color="000000" w:fill="BFBFBF"/>
            <w:noWrap/>
            <w:vAlign w:val="bottom"/>
            <w:hideMark/>
          </w:tcPr>
          <w:p w14:paraId="7DBB741D" w14:textId="77777777" w:rsidR="00E72592" w:rsidRPr="00327152" w:rsidRDefault="00E72592" w:rsidP="00327152">
            <w:pPr>
              <w:rPr>
                <w:rFonts w:ascii="Calibri" w:hAnsi="Calibri" w:cs="Calibri"/>
                <w:b/>
                <w:bCs/>
                <w:color w:val="000000"/>
                <w:sz w:val="18"/>
                <w:szCs w:val="18"/>
              </w:rPr>
            </w:pPr>
            <w:r w:rsidRPr="00327152">
              <w:rPr>
                <w:rFonts w:ascii="Calibri" w:hAnsi="Calibri" w:cs="Calibri"/>
                <w:b/>
                <w:bCs/>
                <w:color w:val="000000"/>
                <w:sz w:val="18"/>
                <w:szCs w:val="18"/>
              </w:rPr>
              <w:t xml:space="preserve">Province </w:t>
            </w:r>
          </w:p>
        </w:tc>
        <w:tc>
          <w:tcPr>
            <w:tcW w:w="1366" w:type="dxa"/>
            <w:tcBorders>
              <w:top w:val="single" w:sz="4" w:space="0" w:color="auto"/>
              <w:left w:val="nil"/>
              <w:bottom w:val="single" w:sz="4" w:space="0" w:color="auto"/>
              <w:right w:val="single" w:sz="4" w:space="0" w:color="auto"/>
            </w:tcBorders>
            <w:shd w:val="clear" w:color="000000" w:fill="BFBFBF"/>
            <w:noWrap/>
            <w:vAlign w:val="bottom"/>
            <w:hideMark/>
          </w:tcPr>
          <w:p w14:paraId="1B6267E9" w14:textId="77777777" w:rsidR="00E72592" w:rsidRPr="00327152" w:rsidRDefault="00E72592" w:rsidP="00327152">
            <w:pPr>
              <w:rPr>
                <w:rFonts w:ascii="Calibri" w:hAnsi="Calibri" w:cs="Calibri"/>
                <w:b/>
                <w:bCs/>
                <w:color w:val="000000"/>
                <w:sz w:val="18"/>
                <w:szCs w:val="18"/>
              </w:rPr>
            </w:pPr>
            <w:r w:rsidRPr="00327152">
              <w:rPr>
                <w:rFonts w:ascii="Calibri" w:hAnsi="Calibri" w:cs="Calibri"/>
                <w:b/>
                <w:bCs/>
                <w:color w:val="000000"/>
                <w:sz w:val="18"/>
                <w:szCs w:val="18"/>
              </w:rPr>
              <w:t xml:space="preserve">DISTRICT </w:t>
            </w:r>
          </w:p>
        </w:tc>
        <w:tc>
          <w:tcPr>
            <w:tcW w:w="6644" w:type="dxa"/>
            <w:tcBorders>
              <w:top w:val="single" w:sz="4" w:space="0" w:color="auto"/>
              <w:left w:val="nil"/>
              <w:bottom w:val="single" w:sz="4" w:space="0" w:color="auto"/>
              <w:right w:val="single" w:sz="4" w:space="0" w:color="auto"/>
            </w:tcBorders>
            <w:shd w:val="clear" w:color="000000" w:fill="BFBFBF"/>
            <w:noWrap/>
            <w:vAlign w:val="bottom"/>
            <w:hideMark/>
          </w:tcPr>
          <w:p w14:paraId="0DCEE88A" w14:textId="77777777" w:rsidR="00E72592" w:rsidRPr="00327152" w:rsidRDefault="00E72592" w:rsidP="00327152">
            <w:pPr>
              <w:rPr>
                <w:rFonts w:ascii="Calibri" w:hAnsi="Calibri" w:cs="Calibri"/>
                <w:b/>
                <w:bCs/>
                <w:color w:val="000000"/>
                <w:sz w:val="18"/>
                <w:szCs w:val="18"/>
              </w:rPr>
            </w:pPr>
            <w:r w:rsidRPr="00327152">
              <w:rPr>
                <w:rFonts w:ascii="Calibri" w:hAnsi="Calibri" w:cs="Calibri"/>
                <w:b/>
                <w:bCs/>
                <w:color w:val="000000"/>
                <w:sz w:val="18"/>
                <w:szCs w:val="18"/>
              </w:rPr>
              <w:t xml:space="preserve">ROAD STRECH &amp; ROUTE NO </w:t>
            </w:r>
          </w:p>
        </w:tc>
      </w:tr>
      <w:tr w:rsidR="009906C8" w:rsidRPr="00327152" w14:paraId="742E9C78" w14:textId="77777777" w:rsidTr="004D0FD7">
        <w:trPr>
          <w:trHeight w:val="315"/>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382E6B5B" w14:textId="77777777" w:rsidR="009906C8" w:rsidRPr="00327152" w:rsidRDefault="009906C8" w:rsidP="00327152">
            <w:pPr>
              <w:jc w:val="center"/>
              <w:rPr>
                <w:rFonts w:ascii="Calibri" w:hAnsi="Calibri" w:cs="Calibri"/>
                <w:b/>
                <w:bCs/>
                <w:color w:val="000000"/>
                <w:sz w:val="18"/>
                <w:szCs w:val="18"/>
              </w:rPr>
            </w:pPr>
            <w:r w:rsidRPr="00327152">
              <w:rPr>
                <w:rFonts w:ascii="Calibri" w:hAnsi="Calibri" w:cs="Calibri"/>
                <w:b/>
                <w:bCs/>
                <w:color w:val="000000"/>
                <w:sz w:val="18"/>
                <w:szCs w:val="18"/>
              </w:rPr>
              <w:t>1</w:t>
            </w:r>
          </w:p>
        </w:tc>
        <w:tc>
          <w:tcPr>
            <w:tcW w:w="1737" w:type="dxa"/>
            <w:tcBorders>
              <w:top w:val="nil"/>
              <w:left w:val="nil"/>
              <w:bottom w:val="single" w:sz="4" w:space="0" w:color="auto"/>
              <w:right w:val="single" w:sz="4" w:space="0" w:color="auto"/>
            </w:tcBorders>
            <w:shd w:val="clear" w:color="auto" w:fill="auto"/>
            <w:noWrap/>
            <w:vAlign w:val="bottom"/>
            <w:hideMark/>
          </w:tcPr>
          <w:p w14:paraId="67D95EAB" w14:textId="1210F0D2" w:rsidR="009906C8" w:rsidRPr="00327152" w:rsidRDefault="004D0FD7" w:rsidP="009906C8">
            <w:pPr>
              <w:rPr>
                <w:rFonts w:ascii="Calibri" w:hAnsi="Calibri" w:cs="Calibri"/>
                <w:b/>
                <w:bCs/>
                <w:color w:val="000000"/>
                <w:sz w:val="18"/>
                <w:szCs w:val="18"/>
              </w:rPr>
            </w:pPr>
            <w:r>
              <w:rPr>
                <w:rFonts w:ascii="Calibri" w:hAnsi="Calibri" w:cs="Calibri"/>
                <w:b/>
                <w:bCs/>
                <w:color w:val="000000"/>
                <w:sz w:val="18"/>
                <w:szCs w:val="18"/>
              </w:rPr>
              <w:t>NORTHWESTERN</w:t>
            </w:r>
          </w:p>
        </w:tc>
        <w:tc>
          <w:tcPr>
            <w:tcW w:w="1366" w:type="dxa"/>
            <w:tcBorders>
              <w:top w:val="nil"/>
              <w:left w:val="nil"/>
              <w:bottom w:val="single" w:sz="4" w:space="0" w:color="auto"/>
              <w:right w:val="single" w:sz="4" w:space="0" w:color="auto"/>
            </w:tcBorders>
            <w:shd w:val="clear" w:color="auto" w:fill="auto"/>
            <w:noWrap/>
            <w:vAlign w:val="bottom"/>
            <w:hideMark/>
          </w:tcPr>
          <w:p w14:paraId="1911B372" w14:textId="70269624" w:rsidR="009906C8" w:rsidRPr="00327152" w:rsidRDefault="009906C8" w:rsidP="00327152">
            <w:pPr>
              <w:rPr>
                <w:rFonts w:ascii="Calibri" w:hAnsi="Calibri" w:cs="Calibri"/>
                <w:b/>
                <w:bCs/>
                <w:color w:val="000000"/>
                <w:sz w:val="18"/>
                <w:szCs w:val="18"/>
              </w:rPr>
            </w:pPr>
            <w:r>
              <w:rPr>
                <w:rFonts w:ascii="Calibri" w:hAnsi="Calibri" w:cs="Calibri"/>
                <w:b/>
                <w:bCs/>
                <w:color w:val="000000"/>
                <w:sz w:val="18"/>
                <w:szCs w:val="18"/>
              </w:rPr>
              <w:t xml:space="preserve">PUTTALUM </w:t>
            </w:r>
          </w:p>
        </w:tc>
        <w:tc>
          <w:tcPr>
            <w:tcW w:w="6644" w:type="dxa"/>
            <w:tcBorders>
              <w:top w:val="nil"/>
              <w:left w:val="nil"/>
              <w:bottom w:val="single" w:sz="4" w:space="0" w:color="auto"/>
              <w:right w:val="single" w:sz="4" w:space="0" w:color="auto"/>
            </w:tcBorders>
            <w:shd w:val="clear" w:color="auto" w:fill="auto"/>
            <w:noWrap/>
            <w:vAlign w:val="bottom"/>
            <w:hideMark/>
          </w:tcPr>
          <w:p w14:paraId="2DD14E99" w14:textId="44AFD322" w:rsidR="009906C8" w:rsidRPr="00327152" w:rsidRDefault="009906C8" w:rsidP="00327152">
            <w:pPr>
              <w:rPr>
                <w:rFonts w:ascii="Calibri" w:hAnsi="Calibri" w:cs="Calibri"/>
                <w:b/>
                <w:bCs/>
                <w:color w:val="000000"/>
                <w:sz w:val="18"/>
                <w:szCs w:val="18"/>
              </w:rPr>
            </w:pPr>
            <w:r>
              <w:rPr>
                <w:rFonts w:ascii="Calibri" w:hAnsi="Calibri" w:cs="Calibri"/>
                <w:b/>
                <w:bCs/>
                <w:color w:val="000000"/>
                <w:sz w:val="18"/>
                <w:szCs w:val="18"/>
              </w:rPr>
              <w:t xml:space="preserve">WILLATTAWA TO BINGIRIYA ON B79 ROAD </w:t>
            </w:r>
            <w:r w:rsidRPr="00327152">
              <w:rPr>
                <w:rFonts w:ascii="Calibri" w:hAnsi="Calibri" w:cs="Calibri"/>
                <w:b/>
                <w:bCs/>
                <w:color w:val="000000"/>
                <w:sz w:val="18"/>
                <w:szCs w:val="18"/>
              </w:rPr>
              <w:t xml:space="preserve"> </w:t>
            </w:r>
          </w:p>
        </w:tc>
      </w:tr>
      <w:tr w:rsidR="009906C8" w:rsidRPr="00327152" w14:paraId="610D5A19" w14:textId="77777777" w:rsidTr="004D0FD7">
        <w:trPr>
          <w:trHeight w:val="341"/>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5A76C" w14:textId="77777777" w:rsidR="009906C8" w:rsidRPr="00327152" w:rsidRDefault="009906C8" w:rsidP="00327152">
            <w:pPr>
              <w:jc w:val="center"/>
              <w:rPr>
                <w:rFonts w:ascii="Calibri" w:hAnsi="Calibri" w:cs="Calibri"/>
                <w:b/>
                <w:bCs/>
                <w:color w:val="000000"/>
                <w:sz w:val="18"/>
                <w:szCs w:val="18"/>
              </w:rPr>
            </w:pPr>
            <w:r w:rsidRPr="00327152">
              <w:rPr>
                <w:rFonts w:ascii="Calibri" w:hAnsi="Calibri" w:cs="Calibri"/>
                <w:b/>
                <w:bCs/>
                <w:color w:val="000000"/>
                <w:sz w:val="18"/>
                <w:szCs w:val="18"/>
              </w:rPr>
              <w:t>2</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14:paraId="1464AF95" w14:textId="40519011" w:rsidR="009906C8" w:rsidRPr="00327152" w:rsidRDefault="004D0FD7" w:rsidP="00327152">
            <w:pPr>
              <w:rPr>
                <w:rFonts w:ascii="Calibri" w:hAnsi="Calibri" w:cs="Calibri"/>
                <w:b/>
                <w:bCs/>
                <w:color w:val="000000"/>
                <w:sz w:val="18"/>
                <w:szCs w:val="18"/>
              </w:rPr>
            </w:pPr>
            <w:r>
              <w:rPr>
                <w:rFonts w:ascii="Calibri" w:hAnsi="Calibri" w:cs="Calibri"/>
                <w:b/>
                <w:bCs/>
                <w:color w:val="000000"/>
                <w:sz w:val="18"/>
                <w:szCs w:val="18"/>
              </w:rPr>
              <w:t>NORTHWESTERN</w:t>
            </w:r>
          </w:p>
        </w:tc>
        <w:tc>
          <w:tcPr>
            <w:tcW w:w="1366" w:type="dxa"/>
            <w:tcBorders>
              <w:top w:val="nil"/>
              <w:left w:val="nil"/>
              <w:bottom w:val="single" w:sz="4" w:space="0" w:color="auto"/>
              <w:right w:val="single" w:sz="4" w:space="0" w:color="auto"/>
            </w:tcBorders>
            <w:shd w:val="clear" w:color="auto" w:fill="auto"/>
            <w:noWrap/>
            <w:vAlign w:val="center"/>
            <w:hideMark/>
          </w:tcPr>
          <w:p w14:paraId="75B09655" w14:textId="23F92C3C" w:rsidR="009906C8" w:rsidRPr="00327152" w:rsidRDefault="009906C8" w:rsidP="00327152">
            <w:pPr>
              <w:rPr>
                <w:rFonts w:ascii="Calibri" w:hAnsi="Calibri" w:cs="Calibri"/>
                <w:b/>
                <w:bCs/>
                <w:color w:val="000000"/>
                <w:sz w:val="18"/>
                <w:szCs w:val="18"/>
              </w:rPr>
            </w:pPr>
            <w:r>
              <w:rPr>
                <w:rFonts w:ascii="Calibri" w:hAnsi="Calibri" w:cs="Calibri"/>
                <w:b/>
                <w:bCs/>
                <w:color w:val="000000"/>
                <w:sz w:val="18"/>
                <w:szCs w:val="18"/>
              </w:rPr>
              <w:t>PUTTALUM</w:t>
            </w:r>
          </w:p>
        </w:tc>
        <w:tc>
          <w:tcPr>
            <w:tcW w:w="6644" w:type="dxa"/>
            <w:tcBorders>
              <w:top w:val="nil"/>
              <w:left w:val="nil"/>
              <w:bottom w:val="single" w:sz="4" w:space="0" w:color="auto"/>
              <w:right w:val="single" w:sz="4" w:space="0" w:color="auto"/>
            </w:tcBorders>
            <w:shd w:val="clear" w:color="auto" w:fill="auto"/>
            <w:noWrap/>
            <w:vAlign w:val="center"/>
            <w:hideMark/>
          </w:tcPr>
          <w:p w14:paraId="7299CBE1" w14:textId="426C2E2D" w:rsidR="009906C8" w:rsidRPr="00327152" w:rsidRDefault="009906C8" w:rsidP="00327152">
            <w:pPr>
              <w:rPr>
                <w:rFonts w:ascii="Calibri" w:hAnsi="Calibri" w:cs="Calibri"/>
                <w:b/>
                <w:bCs/>
                <w:color w:val="000000"/>
                <w:sz w:val="18"/>
                <w:szCs w:val="18"/>
              </w:rPr>
            </w:pPr>
            <w:r>
              <w:rPr>
                <w:rFonts w:ascii="Calibri" w:hAnsi="Calibri" w:cs="Calibri"/>
                <w:b/>
                <w:bCs/>
                <w:color w:val="000000"/>
                <w:sz w:val="18"/>
                <w:szCs w:val="18"/>
              </w:rPr>
              <w:t xml:space="preserve">MADURANKULI JUNCTION TO PUTTALUM ON A3 ROAD  </w:t>
            </w:r>
            <w:r w:rsidRPr="00327152">
              <w:rPr>
                <w:rFonts w:ascii="Calibri" w:hAnsi="Calibri" w:cs="Calibri"/>
                <w:b/>
                <w:bCs/>
                <w:color w:val="000000"/>
                <w:sz w:val="18"/>
                <w:szCs w:val="18"/>
              </w:rPr>
              <w:t xml:space="preserve"> </w:t>
            </w:r>
          </w:p>
        </w:tc>
      </w:tr>
      <w:tr w:rsidR="00E72592" w:rsidRPr="00327152" w14:paraId="4C1D6E38" w14:textId="77777777" w:rsidTr="004D0FD7">
        <w:trPr>
          <w:trHeight w:val="315"/>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58465509" w14:textId="77777777" w:rsidR="00E72592" w:rsidRPr="00327152" w:rsidRDefault="00E72592" w:rsidP="00327152">
            <w:pPr>
              <w:jc w:val="center"/>
              <w:rPr>
                <w:rFonts w:ascii="Calibri" w:hAnsi="Calibri" w:cs="Calibri"/>
                <w:b/>
                <w:bCs/>
                <w:color w:val="000000"/>
                <w:sz w:val="18"/>
                <w:szCs w:val="18"/>
              </w:rPr>
            </w:pPr>
            <w:r w:rsidRPr="00327152">
              <w:rPr>
                <w:rFonts w:ascii="Calibri" w:hAnsi="Calibri" w:cs="Calibri"/>
                <w:b/>
                <w:bCs/>
                <w:color w:val="000000"/>
                <w:sz w:val="18"/>
                <w:szCs w:val="18"/>
              </w:rPr>
              <w:t>3</w:t>
            </w:r>
          </w:p>
        </w:tc>
        <w:tc>
          <w:tcPr>
            <w:tcW w:w="1737" w:type="dxa"/>
            <w:tcBorders>
              <w:top w:val="nil"/>
              <w:left w:val="nil"/>
              <w:bottom w:val="single" w:sz="4" w:space="0" w:color="auto"/>
              <w:right w:val="single" w:sz="4" w:space="0" w:color="auto"/>
            </w:tcBorders>
            <w:shd w:val="clear" w:color="auto" w:fill="auto"/>
            <w:noWrap/>
            <w:vAlign w:val="bottom"/>
            <w:hideMark/>
          </w:tcPr>
          <w:p w14:paraId="1D391FF3" w14:textId="77777777" w:rsidR="00E72592" w:rsidRPr="00327152" w:rsidRDefault="00E72592" w:rsidP="00327152">
            <w:pPr>
              <w:rPr>
                <w:rFonts w:ascii="Calibri" w:hAnsi="Calibri" w:cs="Calibri"/>
                <w:b/>
                <w:bCs/>
                <w:color w:val="000000"/>
                <w:sz w:val="18"/>
                <w:szCs w:val="18"/>
              </w:rPr>
            </w:pPr>
            <w:r w:rsidRPr="00327152">
              <w:rPr>
                <w:rFonts w:ascii="Calibri" w:hAnsi="Calibri" w:cs="Calibri"/>
                <w:b/>
                <w:bCs/>
                <w:color w:val="000000"/>
                <w:sz w:val="18"/>
                <w:szCs w:val="18"/>
              </w:rPr>
              <w:t xml:space="preserve">WESTERN </w:t>
            </w:r>
          </w:p>
        </w:tc>
        <w:tc>
          <w:tcPr>
            <w:tcW w:w="1366" w:type="dxa"/>
            <w:tcBorders>
              <w:top w:val="nil"/>
              <w:left w:val="nil"/>
              <w:bottom w:val="single" w:sz="4" w:space="0" w:color="auto"/>
              <w:right w:val="single" w:sz="4" w:space="0" w:color="auto"/>
            </w:tcBorders>
            <w:shd w:val="clear" w:color="auto" w:fill="auto"/>
            <w:noWrap/>
            <w:vAlign w:val="bottom"/>
            <w:hideMark/>
          </w:tcPr>
          <w:p w14:paraId="338B7369" w14:textId="430AE2C6" w:rsidR="00E72592" w:rsidRPr="00327152" w:rsidRDefault="009906C8" w:rsidP="00327152">
            <w:pPr>
              <w:rPr>
                <w:rFonts w:ascii="Calibri" w:hAnsi="Calibri" w:cs="Calibri"/>
                <w:b/>
                <w:bCs/>
                <w:color w:val="000000"/>
                <w:sz w:val="18"/>
                <w:szCs w:val="18"/>
              </w:rPr>
            </w:pPr>
            <w:r>
              <w:rPr>
                <w:rFonts w:ascii="Calibri" w:hAnsi="Calibri" w:cs="Calibri"/>
                <w:b/>
                <w:bCs/>
                <w:color w:val="000000"/>
                <w:sz w:val="18"/>
                <w:szCs w:val="18"/>
              </w:rPr>
              <w:t xml:space="preserve">KALUTARA </w:t>
            </w:r>
          </w:p>
        </w:tc>
        <w:tc>
          <w:tcPr>
            <w:tcW w:w="6644" w:type="dxa"/>
            <w:tcBorders>
              <w:top w:val="nil"/>
              <w:left w:val="nil"/>
              <w:bottom w:val="single" w:sz="4" w:space="0" w:color="auto"/>
              <w:right w:val="single" w:sz="4" w:space="0" w:color="auto"/>
            </w:tcBorders>
            <w:shd w:val="clear" w:color="auto" w:fill="auto"/>
            <w:noWrap/>
            <w:vAlign w:val="bottom"/>
            <w:hideMark/>
          </w:tcPr>
          <w:p w14:paraId="6C2E002F" w14:textId="06D81401" w:rsidR="00E72592" w:rsidRPr="00327152" w:rsidRDefault="009906C8" w:rsidP="00327152">
            <w:pPr>
              <w:rPr>
                <w:rFonts w:ascii="Calibri" w:hAnsi="Calibri" w:cs="Calibri"/>
                <w:b/>
                <w:bCs/>
                <w:color w:val="000000"/>
                <w:sz w:val="18"/>
                <w:szCs w:val="18"/>
              </w:rPr>
            </w:pPr>
            <w:r>
              <w:rPr>
                <w:rFonts w:ascii="Calibri" w:hAnsi="Calibri" w:cs="Calibri"/>
                <w:b/>
                <w:bCs/>
                <w:color w:val="000000"/>
                <w:sz w:val="18"/>
                <w:szCs w:val="18"/>
              </w:rPr>
              <w:t xml:space="preserve">THALPITIYA RIVER TO WADUWA JUNCTION ON A2 ROAD </w:t>
            </w:r>
            <w:r w:rsidR="00E72592" w:rsidRPr="00327152">
              <w:rPr>
                <w:rFonts w:ascii="Calibri" w:hAnsi="Calibri" w:cs="Calibri"/>
                <w:b/>
                <w:bCs/>
                <w:color w:val="000000"/>
                <w:sz w:val="18"/>
                <w:szCs w:val="18"/>
              </w:rPr>
              <w:t xml:space="preserve"> </w:t>
            </w:r>
          </w:p>
        </w:tc>
      </w:tr>
      <w:tr w:rsidR="00E72592" w:rsidRPr="00327152" w14:paraId="5F86173E" w14:textId="77777777" w:rsidTr="004D0FD7">
        <w:trPr>
          <w:trHeight w:val="315"/>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14:paraId="201A3742" w14:textId="77777777" w:rsidR="00E72592" w:rsidRPr="00327152" w:rsidRDefault="00E72592" w:rsidP="00327152">
            <w:pPr>
              <w:jc w:val="center"/>
              <w:rPr>
                <w:rFonts w:ascii="Calibri" w:hAnsi="Calibri" w:cs="Calibri"/>
                <w:b/>
                <w:bCs/>
                <w:color w:val="000000"/>
                <w:sz w:val="18"/>
                <w:szCs w:val="18"/>
              </w:rPr>
            </w:pPr>
            <w:r w:rsidRPr="00327152">
              <w:rPr>
                <w:rFonts w:ascii="Calibri" w:hAnsi="Calibri" w:cs="Calibri"/>
                <w:b/>
                <w:bCs/>
                <w:color w:val="000000"/>
                <w:sz w:val="18"/>
                <w:szCs w:val="18"/>
              </w:rPr>
              <w:t>4</w:t>
            </w:r>
          </w:p>
        </w:tc>
        <w:tc>
          <w:tcPr>
            <w:tcW w:w="1737" w:type="dxa"/>
            <w:tcBorders>
              <w:top w:val="nil"/>
              <w:left w:val="nil"/>
              <w:bottom w:val="single" w:sz="4" w:space="0" w:color="auto"/>
              <w:right w:val="single" w:sz="4" w:space="0" w:color="auto"/>
            </w:tcBorders>
            <w:shd w:val="clear" w:color="auto" w:fill="auto"/>
            <w:noWrap/>
            <w:vAlign w:val="bottom"/>
            <w:hideMark/>
          </w:tcPr>
          <w:p w14:paraId="28C69B72" w14:textId="77777777" w:rsidR="00E72592" w:rsidRPr="00327152" w:rsidRDefault="00E72592" w:rsidP="00327152">
            <w:pPr>
              <w:rPr>
                <w:rFonts w:ascii="Calibri" w:hAnsi="Calibri" w:cs="Calibri"/>
                <w:b/>
                <w:bCs/>
                <w:color w:val="000000"/>
                <w:sz w:val="18"/>
                <w:szCs w:val="18"/>
              </w:rPr>
            </w:pPr>
            <w:r w:rsidRPr="00327152">
              <w:rPr>
                <w:rFonts w:ascii="Calibri" w:hAnsi="Calibri" w:cs="Calibri"/>
                <w:b/>
                <w:bCs/>
                <w:color w:val="000000"/>
                <w:sz w:val="18"/>
                <w:szCs w:val="18"/>
              </w:rPr>
              <w:t xml:space="preserve">WESTERN </w:t>
            </w:r>
          </w:p>
        </w:tc>
        <w:tc>
          <w:tcPr>
            <w:tcW w:w="1366" w:type="dxa"/>
            <w:tcBorders>
              <w:top w:val="nil"/>
              <w:left w:val="nil"/>
              <w:bottom w:val="single" w:sz="4" w:space="0" w:color="auto"/>
              <w:right w:val="single" w:sz="4" w:space="0" w:color="auto"/>
            </w:tcBorders>
            <w:shd w:val="clear" w:color="auto" w:fill="auto"/>
            <w:noWrap/>
            <w:vAlign w:val="bottom"/>
            <w:hideMark/>
          </w:tcPr>
          <w:p w14:paraId="66462E4B" w14:textId="2C2BC782" w:rsidR="00E72592" w:rsidRPr="00327152" w:rsidRDefault="009906C8" w:rsidP="00327152">
            <w:pPr>
              <w:rPr>
                <w:rFonts w:ascii="Calibri" w:hAnsi="Calibri" w:cs="Calibri"/>
                <w:b/>
                <w:bCs/>
                <w:color w:val="000000"/>
                <w:sz w:val="18"/>
                <w:szCs w:val="18"/>
              </w:rPr>
            </w:pPr>
            <w:r>
              <w:rPr>
                <w:rFonts w:ascii="Calibri" w:hAnsi="Calibri" w:cs="Calibri"/>
                <w:b/>
                <w:bCs/>
                <w:color w:val="000000"/>
                <w:sz w:val="18"/>
                <w:szCs w:val="18"/>
              </w:rPr>
              <w:t>GAMPAHA</w:t>
            </w:r>
          </w:p>
        </w:tc>
        <w:tc>
          <w:tcPr>
            <w:tcW w:w="6644" w:type="dxa"/>
            <w:tcBorders>
              <w:top w:val="nil"/>
              <w:left w:val="nil"/>
              <w:bottom w:val="single" w:sz="4" w:space="0" w:color="auto"/>
              <w:right w:val="single" w:sz="4" w:space="0" w:color="auto"/>
            </w:tcBorders>
            <w:shd w:val="clear" w:color="auto" w:fill="auto"/>
            <w:noWrap/>
            <w:vAlign w:val="bottom"/>
            <w:hideMark/>
          </w:tcPr>
          <w:p w14:paraId="75DA5032" w14:textId="2144F94D" w:rsidR="00E72592" w:rsidRPr="00327152" w:rsidRDefault="0024616B" w:rsidP="00327152">
            <w:pPr>
              <w:rPr>
                <w:rFonts w:ascii="Calibri" w:hAnsi="Calibri" w:cs="Calibri"/>
                <w:b/>
                <w:bCs/>
                <w:color w:val="000000"/>
                <w:sz w:val="18"/>
                <w:szCs w:val="18"/>
              </w:rPr>
            </w:pPr>
            <w:r>
              <w:rPr>
                <w:rFonts w:ascii="Calibri" w:hAnsi="Calibri" w:cs="Calibri"/>
                <w:b/>
                <w:bCs/>
                <w:color w:val="000000"/>
                <w:sz w:val="18"/>
                <w:szCs w:val="18"/>
              </w:rPr>
              <w:t>KATUNAYAKE JUNCTION TO ANDIAMBALAMA JUNCTION ON B208 ROAD</w:t>
            </w:r>
          </w:p>
        </w:tc>
      </w:tr>
      <w:tr w:rsidR="0024616B" w:rsidRPr="00327152" w14:paraId="50445A17" w14:textId="77777777" w:rsidTr="004D0FD7">
        <w:trPr>
          <w:trHeight w:val="315"/>
        </w:trPr>
        <w:tc>
          <w:tcPr>
            <w:tcW w:w="693" w:type="dxa"/>
            <w:tcBorders>
              <w:top w:val="nil"/>
              <w:left w:val="single" w:sz="4" w:space="0" w:color="auto"/>
              <w:bottom w:val="single" w:sz="4" w:space="0" w:color="auto"/>
              <w:right w:val="single" w:sz="4" w:space="0" w:color="auto"/>
            </w:tcBorders>
            <w:shd w:val="clear" w:color="auto" w:fill="auto"/>
            <w:noWrap/>
            <w:vAlign w:val="bottom"/>
          </w:tcPr>
          <w:p w14:paraId="363687FB" w14:textId="610D225A" w:rsidR="0024616B" w:rsidRPr="00327152" w:rsidRDefault="0024616B" w:rsidP="0024616B">
            <w:pPr>
              <w:jc w:val="center"/>
              <w:rPr>
                <w:rFonts w:ascii="Calibri" w:hAnsi="Calibri" w:cs="Calibri"/>
                <w:b/>
                <w:bCs/>
                <w:color w:val="000000"/>
                <w:sz w:val="18"/>
                <w:szCs w:val="18"/>
              </w:rPr>
            </w:pPr>
            <w:r>
              <w:rPr>
                <w:rFonts w:ascii="Calibri" w:hAnsi="Calibri" w:cs="Calibri"/>
                <w:b/>
                <w:bCs/>
                <w:color w:val="000000"/>
                <w:sz w:val="18"/>
                <w:szCs w:val="18"/>
              </w:rPr>
              <w:t>5</w:t>
            </w:r>
          </w:p>
        </w:tc>
        <w:tc>
          <w:tcPr>
            <w:tcW w:w="1737" w:type="dxa"/>
            <w:tcBorders>
              <w:top w:val="nil"/>
              <w:left w:val="nil"/>
              <w:bottom w:val="single" w:sz="4" w:space="0" w:color="auto"/>
              <w:right w:val="single" w:sz="4" w:space="0" w:color="auto"/>
            </w:tcBorders>
            <w:shd w:val="clear" w:color="auto" w:fill="auto"/>
            <w:noWrap/>
            <w:vAlign w:val="bottom"/>
          </w:tcPr>
          <w:p w14:paraId="650B7595" w14:textId="41A58171" w:rsidR="0024616B" w:rsidRPr="00327152" w:rsidRDefault="0024616B" w:rsidP="0024616B">
            <w:pPr>
              <w:rPr>
                <w:rFonts w:ascii="Calibri" w:hAnsi="Calibri" w:cs="Calibri"/>
                <w:b/>
                <w:bCs/>
                <w:color w:val="000000"/>
                <w:sz w:val="18"/>
                <w:szCs w:val="18"/>
              </w:rPr>
            </w:pPr>
            <w:r w:rsidRPr="00327152">
              <w:rPr>
                <w:rFonts w:ascii="Calibri" w:hAnsi="Calibri" w:cs="Calibri"/>
                <w:b/>
                <w:bCs/>
                <w:color w:val="000000"/>
                <w:sz w:val="18"/>
                <w:szCs w:val="18"/>
              </w:rPr>
              <w:t xml:space="preserve">WESTERN </w:t>
            </w:r>
          </w:p>
        </w:tc>
        <w:tc>
          <w:tcPr>
            <w:tcW w:w="1366" w:type="dxa"/>
            <w:tcBorders>
              <w:top w:val="nil"/>
              <w:left w:val="nil"/>
              <w:bottom w:val="single" w:sz="4" w:space="0" w:color="auto"/>
              <w:right w:val="single" w:sz="4" w:space="0" w:color="auto"/>
            </w:tcBorders>
            <w:shd w:val="clear" w:color="auto" w:fill="auto"/>
            <w:noWrap/>
            <w:vAlign w:val="bottom"/>
          </w:tcPr>
          <w:p w14:paraId="03AAC753" w14:textId="4C326E2B" w:rsidR="0024616B" w:rsidRPr="00327152" w:rsidRDefault="0024616B" w:rsidP="0024616B">
            <w:pPr>
              <w:rPr>
                <w:rFonts w:ascii="Calibri" w:hAnsi="Calibri" w:cs="Calibri"/>
                <w:b/>
                <w:bCs/>
                <w:color w:val="000000"/>
                <w:sz w:val="18"/>
                <w:szCs w:val="18"/>
              </w:rPr>
            </w:pPr>
            <w:r>
              <w:rPr>
                <w:rFonts w:ascii="Calibri" w:hAnsi="Calibri" w:cs="Calibri"/>
                <w:b/>
                <w:bCs/>
                <w:color w:val="000000"/>
                <w:sz w:val="18"/>
                <w:szCs w:val="18"/>
              </w:rPr>
              <w:t>GAMPAHA</w:t>
            </w:r>
          </w:p>
        </w:tc>
        <w:tc>
          <w:tcPr>
            <w:tcW w:w="6644" w:type="dxa"/>
            <w:tcBorders>
              <w:top w:val="nil"/>
              <w:left w:val="nil"/>
              <w:bottom w:val="single" w:sz="4" w:space="0" w:color="auto"/>
              <w:right w:val="single" w:sz="4" w:space="0" w:color="auto"/>
            </w:tcBorders>
            <w:shd w:val="clear" w:color="auto" w:fill="auto"/>
            <w:noWrap/>
            <w:vAlign w:val="bottom"/>
          </w:tcPr>
          <w:p w14:paraId="1C717410" w14:textId="2E73A706" w:rsidR="0024616B" w:rsidRPr="00327152" w:rsidRDefault="0024616B" w:rsidP="0024616B">
            <w:pPr>
              <w:rPr>
                <w:rFonts w:ascii="Calibri" w:hAnsi="Calibri" w:cs="Calibri"/>
                <w:b/>
                <w:bCs/>
                <w:color w:val="000000"/>
                <w:sz w:val="18"/>
                <w:szCs w:val="18"/>
              </w:rPr>
            </w:pPr>
            <w:r>
              <w:rPr>
                <w:rFonts w:ascii="Calibri" w:hAnsi="Calibri" w:cs="Calibri"/>
                <w:b/>
                <w:bCs/>
                <w:color w:val="000000"/>
                <w:sz w:val="18"/>
                <w:szCs w:val="18"/>
              </w:rPr>
              <w:t xml:space="preserve">WELISARA JUNCTION TO KANDANA ON A3 ROAD </w:t>
            </w:r>
          </w:p>
        </w:tc>
      </w:tr>
      <w:tr w:rsidR="0024616B" w:rsidRPr="00327152" w14:paraId="6838D182" w14:textId="77777777" w:rsidTr="004D0FD7">
        <w:trPr>
          <w:trHeight w:val="315"/>
        </w:trPr>
        <w:tc>
          <w:tcPr>
            <w:tcW w:w="693" w:type="dxa"/>
            <w:tcBorders>
              <w:top w:val="nil"/>
              <w:left w:val="single" w:sz="4" w:space="0" w:color="auto"/>
              <w:bottom w:val="single" w:sz="4" w:space="0" w:color="auto"/>
              <w:right w:val="single" w:sz="4" w:space="0" w:color="auto"/>
            </w:tcBorders>
            <w:shd w:val="clear" w:color="auto" w:fill="auto"/>
            <w:noWrap/>
            <w:vAlign w:val="bottom"/>
          </w:tcPr>
          <w:p w14:paraId="69410130" w14:textId="25DB4DF3" w:rsidR="0024616B" w:rsidRPr="00327152" w:rsidRDefault="0024616B" w:rsidP="0024616B">
            <w:pPr>
              <w:jc w:val="center"/>
              <w:rPr>
                <w:rFonts w:ascii="Calibri" w:hAnsi="Calibri" w:cs="Calibri"/>
                <w:b/>
                <w:bCs/>
                <w:color w:val="000000"/>
                <w:sz w:val="18"/>
                <w:szCs w:val="18"/>
              </w:rPr>
            </w:pPr>
            <w:r>
              <w:rPr>
                <w:rFonts w:ascii="Calibri" w:hAnsi="Calibri" w:cs="Calibri"/>
                <w:b/>
                <w:bCs/>
                <w:color w:val="000000"/>
                <w:sz w:val="18"/>
                <w:szCs w:val="18"/>
              </w:rPr>
              <w:t>6</w:t>
            </w:r>
          </w:p>
        </w:tc>
        <w:tc>
          <w:tcPr>
            <w:tcW w:w="1737" w:type="dxa"/>
            <w:tcBorders>
              <w:top w:val="nil"/>
              <w:left w:val="nil"/>
              <w:bottom w:val="single" w:sz="4" w:space="0" w:color="auto"/>
              <w:right w:val="single" w:sz="4" w:space="0" w:color="auto"/>
            </w:tcBorders>
            <w:shd w:val="clear" w:color="auto" w:fill="auto"/>
            <w:noWrap/>
            <w:vAlign w:val="bottom"/>
          </w:tcPr>
          <w:p w14:paraId="7DD790A9" w14:textId="19427D08" w:rsidR="0024616B" w:rsidRPr="00327152" w:rsidRDefault="0024616B" w:rsidP="0024616B">
            <w:pPr>
              <w:rPr>
                <w:rFonts w:ascii="Calibri" w:hAnsi="Calibri" w:cs="Calibri"/>
                <w:b/>
                <w:bCs/>
                <w:color w:val="000000"/>
                <w:sz w:val="18"/>
                <w:szCs w:val="18"/>
              </w:rPr>
            </w:pPr>
            <w:r w:rsidRPr="00327152">
              <w:rPr>
                <w:rFonts w:ascii="Calibri" w:hAnsi="Calibri" w:cs="Calibri"/>
                <w:b/>
                <w:bCs/>
                <w:color w:val="000000"/>
                <w:sz w:val="18"/>
                <w:szCs w:val="18"/>
              </w:rPr>
              <w:t xml:space="preserve">WESTERN </w:t>
            </w:r>
          </w:p>
        </w:tc>
        <w:tc>
          <w:tcPr>
            <w:tcW w:w="1366" w:type="dxa"/>
            <w:tcBorders>
              <w:top w:val="nil"/>
              <w:left w:val="nil"/>
              <w:bottom w:val="single" w:sz="4" w:space="0" w:color="auto"/>
              <w:right w:val="single" w:sz="4" w:space="0" w:color="auto"/>
            </w:tcBorders>
            <w:shd w:val="clear" w:color="auto" w:fill="auto"/>
            <w:noWrap/>
            <w:vAlign w:val="bottom"/>
          </w:tcPr>
          <w:p w14:paraId="51D597C2" w14:textId="26C34B6A" w:rsidR="0024616B" w:rsidRPr="00327152" w:rsidRDefault="0024616B" w:rsidP="0024616B">
            <w:pPr>
              <w:rPr>
                <w:rFonts w:ascii="Calibri" w:hAnsi="Calibri" w:cs="Calibri"/>
                <w:b/>
                <w:bCs/>
                <w:color w:val="000000"/>
                <w:sz w:val="18"/>
                <w:szCs w:val="18"/>
              </w:rPr>
            </w:pPr>
            <w:r>
              <w:rPr>
                <w:rFonts w:ascii="Calibri" w:hAnsi="Calibri" w:cs="Calibri"/>
                <w:b/>
                <w:bCs/>
                <w:color w:val="000000"/>
                <w:sz w:val="18"/>
                <w:szCs w:val="18"/>
              </w:rPr>
              <w:t>GAMPAHA</w:t>
            </w:r>
          </w:p>
        </w:tc>
        <w:tc>
          <w:tcPr>
            <w:tcW w:w="6644" w:type="dxa"/>
            <w:tcBorders>
              <w:top w:val="nil"/>
              <w:left w:val="nil"/>
              <w:bottom w:val="single" w:sz="4" w:space="0" w:color="auto"/>
              <w:right w:val="single" w:sz="4" w:space="0" w:color="auto"/>
            </w:tcBorders>
            <w:shd w:val="clear" w:color="auto" w:fill="auto"/>
            <w:noWrap/>
            <w:vAlign w:val="bottom"/>
          </w:tcPr>
          <w:p w14:paraId="4D0E7A26" w14:textId="77FE727F" w:rsidR="0024616B" w:rsidRPr="00327152" w:rsidRDefault="0024616B" w:rsidP="0024616B">
            <w:pPr>
              <w:rPr>
                <w:rFonts w:ascii="Calibri" w:hAnsi="Calibri" w:cs="Calibri"/>
                <w:b/>
                <w:bCs/>
                <w:color w:val="000000"/>
                <w:sz w:val="18"/>
                <w:szCs w:val="18"/>
              </w:rPr>
            </w:pPr>
            <w:r>
              <w:rPr>
                <w:rFonts w:ascii="Calibri" w:hAnsi="Calibri" w:cs="Calibri"/>
                <w:b/>
                <w:bCs/>
                <w:color w:val="000000"/>
                <w:sz w:val="18"/>
                <w:szCs w:val="18"/>
              </w:rPr>
              <w:t xml:space="preserve">DELATHURA JE ELLA ROAD </w:t>
            </w:r>
          </w:p>
        </w:tc>
      </w:tr>
      <w:tr w:rsidR="0024616B" w:rsidRPr="00327152" w14:paraId="52AEA66F" w14:textId="77777777" w:rsidTr="004D0FD7">
        <w:trPr>
          <w:trHeight w:val="315"/>
        </w:trPr>
        <w:tc>
          <w:tcPr>
            <w:tcW w:w="693" w:type="dxa"/>
            <w:tcBorders>
              <w:top w:val="nil"/>
              <w:left w:val="single" w:sz="4" w:space="0" w:color="auto"/>
              <w:bottom w:val="single" w:sz="4" w:space="0" w:color="auto"/>
              <w:right w:val="single" w:sz="4" w:space="0" w:color="auto"/>
            </w:tcBorders>
            <w:shd w:val="clear" w:color="auto" w:fill="auto"/>
            <w:noWrap/>
            <w:vAlign w:val="bottom"/>
          </w:tcPr>
          <w:p w14:paraId="66CA51CC" w14:textId="777B7149" w:rsidR="0024616B" w:rsidRPr="00327152" w:rsidRDefault="0024616B" w:rsidP="0024616B">
            <w:pPr>
              <w:jc w:val="center"/>
              <w:rPr>
                <w:rFonts w:ascii="Calibri" w:hAnsi="Calibri" w:cs="Calibri"/>
                <w:b/>
                <w:bCs/>
                <w:color w:val="000000"/>
                <w:sz w:val="18"/>
                <w:szCs w:val="18"/>
              </w:rPr>
            </w:pPr>
            <w:r>
              <w:rPr>
                <w:rFonts w:ascii="Calibri" w:hAnsi="Calibri" w:cs="Calibri"/>
                <w:b/>
                <w:bCs/>
                <w:color w:val="000000"/>
                <w:sz w:val="18"/>
                <w:szCs w:val="18"/>
              </w:rPr>
              <w:t>7</w:t>
            </w:r>
          </w:p>
        </w:tc>
        <w:tc>
          <w:tcPr>
            <w:tcW w:w="1737" w:type="dxa"/>
            <w:tcBorders>
              <w:top w:val="nil"/>
              <w:left w:val="nil"/>
              <w:bottom w:val="single" w:sz="4" w:space="0" w:color="auto"/>
              <w:right w:val="single" w:sz="4" w:space="0" w:color="auto"/>
            </w:tcBorders>
            <w:shd w:val="clear" w:color="auto" w:fill="auto"/>
            <w:noWrap/>
            <w:vAlign w:val="bottom"/>
          </w:tcPr>
          <w:p w14:paraId="7AB0FCB0" w14:textId="48AD3539" w:rsidR="0024616B" w:rsidRPr="00327152" w:rsidRDefault="0024616B" w:rsidP="0024616B">
            <w:pPr>
              <w:rPr>
                <w:rFonts w:ascii="Calibri" w:hAnsi="Calibri" w:cs="Calibri"/>
                <w:b/>
                <w:bCs/>
                <w:color w:val="000000"/>
                <w:sz w:val="18"/>
                <w:szCs w:val="18"/>
              </w:rPr>
            </w:pPr>
            <w:r w:rsidRPr="00327152">
              <w:rPr>
                <w:rFonts w:ascii="Calibri" w:hAnsi="Calibri" w:cs="Calibri"/>
                <w:b/>
                <w:bCs/>
                <w:color w:val="000000"/>
                <w:sz w:val="18"/>
                <w:szCs w:val="18"/>
              </w:rPr>
              <w:t xml:space="preserve">WESTERN </w:t>
            </w:r>
          </w:p>
        </w:tc>
        <w:tc>
          <w:tcPr>
            <w:tcW w:w="1366" w:type="dxa"/>
            <w:tcBorders>
              <w:top w:val="nil"/>
              <w:left w:val="nil"/>
              <w:bottom w:val="single" w:sz="4" w:space="0" w:color="auto"/>
              <w:right w:val="single" w:sz="4" w:space="0" w:color="auto"/>
            </w:tcBorders>
            <w:shd w:val="clear" w:color="auto" w:fill="auto"/>
            <w:noWrap/>
            <w:vAlign w:val="bottom"/>
          </w:tcPr>
          <w:p w14:paraId="72DAD642" w14:textId="37DFB0C9" w:rsidR="0024616B" w:rsidRPr="00327152" w:rsidRDefault="0024616B" w:rsidP="0024616B">
            <w:pPr>
              <w:rPr>
                <w:rFonts w:ascii="Calibri" w:hAnsi="Calibri" w:cs="Calibri"/>
                <w:b/>
                <w:bCs/>
                <w:color w:val="000000"/>
                <w:sz w:val="18"/>
                <w:szCs w:val="18"/>
              </w:rPr>
            </w:pPr>
            <w:r>
              <w:rPr>
                <w:rFonts w:ascii="Calibri" w:hAnsi="Calibri" w:cs="Calibri"/>
                <w:b/>
                <w:bCs/>
                <w:color w:val="000000"/>
                <w:sz w:val="18"/>
                <w:szCs w:val="18"/>
              </w:rPr>
              <w:t>GAMPAHA</w:t>
            </w:r>
          </w:p>
        </w:tc>
        <w:tc>
          <w:tcPr>
            <w:tcW w:w="6644" w:type="dxa"/>
            <w:tcBorders>
              <w:top w:val="nil"/>
              <w:left w:val="nil"/>
              <w:bottom w:val="single" w:sz="4" w:space="0" w:color="auto"/>
              <w:right w:val="single" w:sz="4" w:space="0" w:color="auto"/>
            </w:tcBorders>
            <w:shd w:val="clear" w:color="auto" w:fill="auto"/>
            <w:noWrap/>
            <w:vAlign w:val="bottom"/>
          </w:tcPr>
          <w:p w14:paraId="3E9CA103" w14:textId="0B75C058" w:rsidR="0024616B" w:rsidRPr="00327152" w:rsidRDefault="0024616B" w:rsidP="0024616B">
            <w:pPr>
              <w:rPr>
                <w:rFonts w:ascii="Calibri" w:hAnsi="Calibri" w:cs="Calibri"/>
                <w:b/>
                <w:bCs/>
                <w:color w:val="000000"/>
                <w:sz w:val="18"/>
                <w:szCs w:val="18"/>
              </w:rPr>
            </w:pPr>
            <w:r>
              <w:rPr>
                <w:rFonts w:ascii="Calibri" w:hAnsi="Calibri" w:cs="Calibri"/>
                <w:b/>
                <w:bCs/>
                <w:color w:val="000000"/>
                <w:sz w:val="18"/>
                <w:szCs w:val="18"/>
              </w:rPr>
              <w:t xml:space="preserve">AWARIYAWATTE </w:t>
            </w:r>
            <w:r w:rsidRPr="0024616B">
              <w:rPr>
                <w:rFonts w:ascii="Calibri" w:hAnsi="Calibri" w:cs="Calibri"/>
                <w:b/>
                <w:bCs/>
                <w:color w:val="000000"/>
                <w:sz w:val="18"/>
                <w:szCs w:val="18"/>
              </w:rPr>
              <w:t>ROUNDABOUT</w:t>
            </w:r>
            <w:r>
              <w:rPr>
                <w:rFonts w:ascii="Calibri" w:hAnsi="Calibri" w:cs="Calibri"/>
                <w:b/>
                <w:bCs/>
                <w:color w:val="000000"/>
                <w:sz w:val="18"/>
                <w:szCs w:val="18"/>
              </w:rPr>
              <w:t xml:space="preserve"> TO YAGODAMULLA </w:t>
            </w:r>
          </w:p>
        </w:tc>
      </w:tr>
      <w:tr w:rsidR="004D0FD7" w:rsidRPr="00327152" w14:paraId="07D0C924" w14:textId="77777777" w:rsidTr="004D0FD7">
        <w:trPr>
          <w:trHeight w:val="315"/>
        </w:trPr>
        <w:tc>
          <w:tcPr>
            <w:tcW w:w="693" w:type="dxa"/>
            <w:tcBorders>
              <w:top w:val="nil"/>
              <w:left w:val="single" w:sz="4" w:space="0" w:color="auto"/>
              <w:bottom w:val="single" w:sz="4" w:space="0" w:color="auto"/>
              <w:right w:val="single" w:sz="4" w:space="0" w:color="auto"/>
            </w:tcBorders>
            <w:shd w:val="clear" w:color="auto" w:fill="auto"/>
            <w:noWrap/>
            <w:vAlign w:val="bottom"/>
          </w:tcPr>
          <w:p w14:paraId="4F83D1E1" w14:textId="7D6ED440" w:rsidR="004D0FD7" w:rsidRDefault="004D0FD7" w:rsidP="0024616B">
            <w:pPr>
              <w:jc w:val="center"/>
              <w:rPr>
                <w:rFonts w:ascii="Calibri" w:hAnsi="Calibri" w:cs="Calibri"/>
                <w:b/>
                <w:bCs/>
                <w:color w:val="000000"/>
                <w:sz w:val="18"/>
                <w:szCs w:val="18"/>
              </w:rPr>
            </w:pPr>
            <w:r>
              <w:rPr>
                <w:rFonts w:ascii="Calibri" w:hAnsi="Calibri" w:cs="Calibri"/>
                <w:b/>
                <w:bCs/>
                <w:color w:val="000000"/>
                <w:sz w:val="18"/>
                <w:szCs w:val="18"/>
              </w:rPr>
              <w:t>8</w:t>
            </w:r>
          </w:p>
        </w:tc>
        <w:tc>
          <w:tcPr>
            <w:tcW w:w="1737" w:type="dxa"/>
            <w:tcBorders>
              <w:top w:val="nil"/>
              <w:left w:val="nil"/>
              <w:bottom w:val="single" w:sz="4" w:space="0" w:color="auto"/>
              <w:right w:val="single" w:sz="4" w:space="0" w:color="auto"/>
            </w:tcBorders>
            <w:shd w:val="clear" w:color="auto" w:fill="auto"/>
            <w:noWrap/>
            <w:vAlign w:val="bottom"/>
          </w:tcPr>
          <w:p w14:paraId="0F177A62" w14:textId="282C97C5" w:rsidR="004D0FD7" w:rsidRPr="00327152" w:rsidRDefault="004D0FD7" w:rsidP="0024616B">
            <w:pPr>
              <w:rPr>
                <w:rFonts w:ascii="Calibri" w:hAnsi="Calibri" w:cs="Calibri"/>
                <w:b/>
                <w:bCs/>
                <w:color w:val="000000"/>
                <w:sz w:val="18"/>
                <w:szCs w:val="18"/>
              </w:rPr>
            </w:pPr>
            <w:r>
              <w:rPr>
                <w:rFonts w:ascii="Calibri" w:hAnsi="Calibri" w:cs="Calibri"/>
                <w:b/>
                <w:bCs/>
                <w:color w:val="000000"/>
                <w:sz w:val="18"/>
                <w:szCs w:val="18"/>
              </w:rPr>
              <w:t xml:space="preserve">EASTERN </w:t>
            </w:r>
          </w:p>
        </w:tc>
        <w:tc>
          <w:tcPr>
            <w:tcW w:w="1366" w:type="dxa"/>
            <w:tcBorders>
              <w:top w:val="nil"/>
              <w:left w:val="nil"/>
              <w:bottom w:val="single" w:sz="4" w:space="0" w:color="auto"/>
              <w:right w:val="single" w:sz="4" w:space="0" w:color="auto"/>
            </w:tcBorders>
            <w:shd w:val="clear" w:color="auto" w:fill="auto"/>
            <w:noWrap/>
            <w:vAlign w:val="bottom"/>
          </w:tcPr>
          <w:p w14:paraId="12BECCAF" w14:textId="206A5FAF" w:rsidR="004D0FD7" w:rsidRDefault="004D0FD7" w:rsidP="0024616B">
            <w:pPr>
              <w:rPr>
                <w:rFonts w:ascii="Calibri" w:hAnsi="Calibri" w:cs="Calibri"/>
                <w:b/>
                <w:bCs/>
                <w:color w:val="000000"/>
                <w:sz w:val="18"/>
                <w:szCs w:val="18"/>
              </w:rPr>
            </w:pPr>
            <w:r>
              <w:rPr>
                <w:rFonts w:ascii="Calibri" w:hAnsi="Calibri" w:cs="Calibri"/>
                <w:b/>
                <w:bCs/>
                <w:color w:val="000000"/>
                <w:sz w:val="18"/>
                <w:szCs w:val="18"/>
              </w:rPr>
              <w:t xml:space="preserve">AMPARA </w:t>
            </w:r>
          </w:p>
        </w:tc>
        <w:tc>
          <w:tcPr>
            <w:tcW w:w="6644" w:type="dxa"/>
            <w:tcBorders>
              <w:top w:val="nil"/>
              <w:left w:val="nil"/>
              <w:bottom w:val="single" w:sz="4" w:space="0" w:color="auto"/>
              <w:right w:val="single" w:sz="4" w:space="0" w:color="auto"/>
            </w:tcBorders>
            <w:shd w:val="clear" w:color="auto" w:fill="auto"/>
            <w:noWrap/>
            <w:vAlign w:val="bottom"/>
          </w:tcPr>
          <w:p w14:paraId="3CBF0933" w14:textId="6EB62B03" w:rsidR="004D0FD7" w:rsidRDefault="004D0FD7" w:rsidP="0024616B">
            <w:pPr>
              <w:rPr>
                <w:rFonts w:ascii="Calibri" w:hAnsi="Calibri" w:cs="Calibri"/>
                <w:b/>
                <w:bCs/>
                <w:color w:val="000000"/>
                <w:sz w:val="18"/>
                <w:szCs w:val="18"/>
              </w:rPr>
            </w:pPr>
            <w:r>
              <w:rPr>
                <w:rFonts w:ascii="Calibri" w:hAnsi="Calibri" w:cs="Calibri"/>
                <w:b/>
                <w:bCs/>
                <w:color w:val="000000"/>
                <w:sz w:val="18"/>
                <w:szCs w:val="18"/>
              </w:rPr>
              <w:t xml:space="preserve">PANAMA ROAD </w:t>
            </w:r>
          </w:p>
        </w:tc>
      </w:tr>
      <w:tr w:rsidR="004D0FD7" w:rsidRPr="00327152" w14:paraId="61FA30CB" w14:textId="77777777" w:rsidTr="004D0FD7">
        <w:trPr>
          <w:trHeight w:val="315"/>
        </w:trPr>
        <w:tc>
          <w:tcPr>
            <w:tcW w:w="693" w:type="dxa"/>
            <w:tcBorders>
              <w:top w:val="nil"/>
              <w:left w:val="single" w:sz="4" w:space="0" w:color="auto"/>
              <w:bottom w:val="single" w:sz="4" w:space="0" w:color="auto"/>
              <w:right w:val="single" w:sz="4" w:space="0" w:color="auto"/>
            </w:tcBorders>
            <w:shd w:val="clear" w:color="auto" w:fill="auto"/>
            <w:noWrap/>
            <w:vAlign w:val="bottom"/>
          </w:tcPr>
          <w:p w14:paraId="2259B635" w14:textId="562EC000" w:rsidR="004D0FD7" w:rsidRDefault="004D0FD7" w:rsidP="0024616B">
            <w:pPr>
              <w:jc w:val="center"/>
              <w:rPr>
                <w:rFonts w:ascii="Calibri" w:hAnsi="Calibri" w:cs="Calibri"/>
                <w:b/>
                <w:bCs/>
                <w:color w:val="000000"/>
                <w:sz w:val="18"/>
                <w:szCs w:val="18"/>
              </w:rPr>
            </w:pPr>
            <w:r>
              <w:rPr>
                <w:rFonts w:ascii="Calibri" w:hAnsi="Calibri" w:cs="Calibri"/>
                <w:b/>
                <w:bCs/>
                <w:color w:val="000000"/>
                <w:sz w:val="18"/>
                <w:szCs w:val="18"/>
              </w:rPr>
              <w:t>9</w:t>
            </w:r>
          </w:p>
        </w:tc>
        <w:tc>
          <w:tcPr>
            <w:tcW w:w="1737" w:type="dxa"/>
            <w:tcBorders>
              <w:top w:val="nil"/>
              <w:left w:val="nil"/>
              <w:bottom w:val="single" w:sz="4" w:space="0" w:color="auto"/>
              <w:right w:val="single" w:sz="4" w:space="0" w:color="auto"/>
            </w:tcBorders>
            <w:shd w:val="clear" w:color="auto" w:fill="auto"/>
            <w:noWrap/>
            <w:vAlign w:val="bottom"/>
          </w:tcPr>
          <w:p w14:paraId="66AFC281" w14:textId="411AD36E" w:rsidR="004D0FD7" w:rsidRDefault="004D0FD7" w:rsidP="0024616B">
            <w:pPr>
              <w:rPr>
                <w:rFonts w:ascii="Calibri" w:hAnsi="Calibri" w:cs="Calibri"/>
                <w:b/>
                <w:bCs/>
                <w:color w:val="000000"/>
                <w:sz w:val="18"/>
                <w:szCs w:val="18"/>
              </w:rPr>
            </w:pPr>
            <w:r>
              <w:rPr>
                <w:rFonts w:ascii="Calibri" w:hAnsi="Calibri" w:cs="Calibri"/>
                <w:b/>
                <w:bCs/>
                <w:color w:val="000000"/>
                <w:sz w:val="18"/>
                <w:szCs w:val="18"/>
              </w:rPr>
              <w:t>EASTERN</w:t>
            </w:r>
          </w:p>
        </w:tc>
        <w:tc>
          <w:tcPr>
            <w:tcW w:w="1366" w:type="dxa"/>
            <w:tcBorders>
              <w:top w:val="nil"/>
              <w:left w:val="nil"/>
              <w:bottom w:val="single" w:sz="4" w:space="0" w:color="auto"/>
              <w:right w:val="single" w:sz="4" w:space="0" w:color="auto"/>
            </w:tcBorders>
            <w:shd w:val="clear" w:color="auto" w:fill="auto"/>
            <w:noWrap/>
            <w:vAlign w:val="bottom"/>
          </w:tcPr>
          <w:p w14:paraId="7FC5B1FD" w14:textId="195AA7ED" w:rsidR="004D0FD7" w:rsidRDefault="004D0FD7" w:rsidP="0024616B">
            <w:pPr>
              <w:rPr>
                <w:rFonts w:ascii="Calibri" w:hAnsi="Calibri" w:cs="Calibri"/>
                <w:b/>
                <w:bCs/>
                <w:color w:val="000000"/>
                <w:sz w:val="18"/>
                <w:szCs w:val="18"/>
              </w:rPr>
            </w:pPr>
            <w:r>
              <w:rPr>
                <w:rFonts w:ascii="Calibri" w:hAnsi="Calibri" w:cs="Calibri"/>
                <w:b/>
                <w:bCs/>
                <w:color w:val="000000"/>
                <w:sz w:val="18"/>
                <w:szCs w:val="18"/>
              </w:rPr>
              <w:t>BATTICALOA</w:t>
            </w:r>
          </w:p>
        </w:tc>
        <w:tc>
          <w:tcPr>
            <w:tcW w:w="6644" w:type="dxa"/>
            <w:tcBorders>
              <w:top w:val="nil"/>
              <w:left w:val="nil"/>
              <w:bottom w:val="single" w:sz="4" w:space="0" w:color="auto"/>
              <w:right w:val="single" w:sz="4" w:space="0" w:color="auto"/>
            </w:tcBorders>
            <w:shd w:val="clear" w:color="auto" w:fill="auto"/>
            <w:noWrap/>
            <w:vAlign w:val="bottom"/>
          </w:tcPr>
          <w:p w14:paraId="5E4A4306" w14:textId="26EFC490" w:rsidR="004D0FD7" w:rsidRDefault="004D0FD7" w:rsidP="0024616B">
            <w:pPr>
              <w:rPr>
                <w:rFonts w:ascii="Calibri" w:hAnsi="Calibri" w:cs="Calibri"/>
                <w:b/>
                <w:bCs/>
                <w:color w:val="000000"/>
                <w:sz w:val="18"/>
                <w:szCs w:val="18"/>
              </w:rPr>
            </w:pPr>
            <w:r>
              <w:rPr>
                <w:rFonts w:ascii="Calibri" w:hAnsi="Calibri" w:cs="Calibri"/>
                <w:b/>
                <w:bCs/>
                <w:color w:val="000000"/>
                <w:sz w:val="18"/>
                <w:szCs w:val="18"/>
              </w:rPr>
              <w:t xml:space="preserve">CITY LIMITS OF BATTICALOA – NEAR CENTRAL BUS STAND </w:t>
            </w:r>
          </w:p>
        </w:tc>
      </w:tr>
      <w:tr w:rsidR="0024616B" w:rsidRPr="00327152" w14:paraId="1140C566" w14:textId="77777777" w:rsidTr="004D0FD7">
        <w:trPr>
          <w:trHeight w:val="315"/>
        </w:trPr>
        <w:tc>
          <w:tcPr>
            <w:tcW w:w="693" w:type="dxa"/>
            <w:tcBorders>
              <w:top w:val="nil"/>
              <w:left w:val="single" w:sz="4" w:space="0" w:color="auto"/>
              <w:bottom w:val="single" w:sz="4" w:space="0" w:color="auto"/>
              <w:right w:val="single" w:sz="4" w:space="0" w:color="auto"/>
            </w:tcBorders>
            <w:shd w:val="clear" w:color="auto" w:fill="auto"/>
            <w:noWrap/>
            <w:vAlign w:val="bottom"/>
          </w:tcPr>
          <w:p w14:paraId="1133D93A" w14:textId="000583B8" w:rsidR="0024616B" w:rsidRPr="00327152" w:rsidRDefault="004D0FD7" w:rsidP="0024616B">
            <w:pPr>
              <w:jc w:val="center"/>
              <w:rPr>
                <w:rFonts w:ascii="Calibri" w:hAnsi="Calibri" w:cs="Calibri"/>
                <w:b/>
                <w:bCs/>
                <w:color w:val="000000"/>
                <w:sz w:val="18"/>
                <w:szCs w:val="18"/>
              </w:rPr>
            </w:pPr>
            <w:r>
              <w:rPr>
                <w:rFonts w:ascii="Calibri" w:hAnsi="Calibri" w:cs="Calibri"/>
                <w:b/>
                <w:bCs/>
                <w:color w:val="000000"/>
                <w:sz w:val="18"/>
                <w:szCs w:val="18"/>
              </w:rPr>
              <w:t>10</w:t>
            </w:r>
          </w:p>
        </w:tc>
        <w:tc>
          <w:tcPr>
            <w:tcW w:w="1737" w:type="dxa"/>
            <w:tcBorders>
              <w:top w:val="nil"/>
              <w:left w:val="nil"/>
              <w:bottom w:val="single" w:sz="4" w:space="0" w:color="auto"/>
              <w:right w:val="single" w:sz="4" w:space="0" w:color="auto"/>
            </w:tcBorders>
            <w:shd w:val="clear" w:color="auto" w:fill="auto"/>
            <w:noWrap/>
            <w:vAlign w:val="bottom"/>
          </w:tcPr>
          <w:p w14:paraId="0D2144F0" w14:textId="5990788E" w:rsidR="0024616B" w:rsidRPr="00327152" w:rsidRDefault="004D0FD7" w:rsidP="0024616B">
            <w:pPr>
              <w:rPr>
                <w:rFonts w:ascii="Calibri" w:hAnsi="Calibri" w:cs="Calibri"/>
                <w:b/>
                <w:bCs/>
                <w:color w:val="000000"/>
                <w:sz w:val="18"/>
                <w:szCs w:val="18"/>
              </w:rPr>
            </w:pPr>
            <w:r>
              <w:rPr>
                <w:rFonts w:ascii="Calibri" w:hAnsi="Calibri" w:cs="Calibri"/>
                <w:b/>
                <w:bCs/>
                <w:color w:val="000000"/>
                <w:sz w:val="18"/>
                <w:szCs w:val="18"/>
              </w:rPr>
              <w:t>SABARAGAMUWA</w:t>
            </w:r>
          </w:p>
        </w:tc>
        <w:tc>
          <w:tcPr>
            <w:tcW w:w="1366" w:type="dxa"/>
            <w:tcBorders>
              <w:top w:val="nil"/>
              <w:left w:val="nil"/>
              <w:bottom w:val="single" w:sz="4" w:space="0" w:color="auto"/>
              <w:right w:val="single" w:sz="4" w:space="0" w:color="auto"/>
            </w:tcBorders>
            <w:shd w:val="clear" w:color="auto" w:fill="auto"/>
            <w:noWrap/>
            <w:vAlign w:val="bottom"/>
          </w:tcPr>
          <w:p w14:paraId="505E6DDF" w14:textId="5B97D1FB" w:rsidR="0024616B" w:rsidRPr="00327152" w:rsidRDefault="004D0FD7" w:rsidP="0024616B">
            <w:pPr>
              <w:rPr>
                <w:rFonts w:ascii="Calibri" w:hAnsi="Calibri" w:cs="Calibri"/>
                <w:b/>
                <w:bCs/>
                <w:color w:val="000000"/>
                <w:sz w:val="18"/>
                <w:szCs w:val="18"/>
              </w:rPr>
            </w:pPr>
            <w:r>
              <w:rPr>
                <w:rFonts w:ascii="Calibri" w:hAnsi="Calibri" w:cs="Calibri"/>
                <w:b/>
                <w:bCs/>
                <w:color w:val="000000"/>
                <w:sz w:val="18"/>
                <w:szCs w:val="18"/>
              </w:rPr>
              <w:t>KEGALLE</w:t>
            </w:r>
          </w:p>
        </w:tc>
        <w:tc>
          <w:tcPr>
            <w:tcW w:w="6644" w:type="dxa"/>
            <w:tcBorders>
              <w:top w:val="nil"/>
              <w:left w:val="nil"/>
              <w:bottom w:val="single" w:sz="4" w:space="0" w:color="auto"/>
              <w:right w:val="single" w:sz="4" w:space="0" w:color="auto"/>
            </w:tcBorders>
            <w:shd w:val="clear" w:color="auto" w:fill="auto"/>
            <w:noWrap/>
            <w:vAlign w:val="bottom"/>
          </w:tcPr>
          <w:p w14:paraId="007C5A29" w14:textId="41B21B6F" w:rsidR="0024616B" w:rsidRPr="00327152" w:rsidRDefault="004D0FD7" w:rsidP="0024616B">
            <w:pPr>
              <w:rPr>
                <w:rFonts w:ascii="Calibri" w:hAnsi="Calibri" w:cs="Calibri"/>
                <w:b/>
                <w:bCs/>
                <w:color w:val="000000"/>
                <w:sz w:val="18"/>
                <w:szCs w:val="18"/>
              </w:rPr>
            </w:pPr>
            <w:r>
              <w:rPr>
                <w:rFonts w:ascii="Calibri" w:hAnsi="Calibri" w:cs="Calibri"/>
                <w:b/>
                <w:bCs/>
                <w:color w:val="000000"/>
                <w:sz w:val="18"/>
                <w:szCs w:val="18"/>
              </w:rPr>
              <w:t xml:space="preserve">WARAKAPOLA RUWANWELLA ON B457 ROAD </w:t>
            </w:r>
          </w:p>
        </w:tc>
      </w:tr>
      <w:tr w:rsidR="004D0FD7" w:rsidRPr="00327152" w14:paraId="15258C3B" w14:textId="77777777" w:rsidTr="004D0FD7">
        <w:trPr>
          <w:trHeight w:val="315"/>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42CC8" w14:textId="456E8CDE" w:rsidR="004D0FD7" w:rsidRDefault="004D0FD7" w:rsidP="0024616B">
            <w:pPr>
              <w:jc w:val="center"/>
              <w:rPr>
                <w:rFonts w:ascii="Calibri" w:hAnsi="Calibri" w:cs="Calibri"/>
                <w:b/>
                <w:bCs/>
                <w:color w:val="000000"/>
                <w:sz w:val="18"/>
                <w:szCs w:val="18"/>
              </w:rPr>
            </w:pPr>
            <w:r>
              <w:rPr>
                <w:rFonts w:ascii="Calibri" w:hAnsi="Calibri" w:cs="Calibri"/>
                <w:b/>
                <w:bCs/>
                <w:color w:val="000000"/>
                <w:sz w:val="18"/>
                <w:szCs w:val="18"/>
              </w:rPr>
              <w:t>11</w:t>
            </w: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4376BCD0" w14:textId="7B7450ED" w:rsidR="004D0FD7" w:rsidRDefault="004D0FD7" w:rsidP="0024616B">
            <w:pPr>
              <w:rPr>
                <w:rFonts w:ascii="Calibri" w:hAnsi="Calibri" w:cs="Calibri"/>
                <w:b/>
                <w:bCs/>
                <w:color w:val="000000"/>
                <w:sz w:val="18"/>
                <w:szCs w:val="18"/>
              </w:rPr>
            </w:pPr>
            <w:r>
              <w:rPr>
                <w:rFonts w:ascii="Calibri" w:hAnsi="Calibri" w:cs="Calibri"/>
                <w:b/>
                <w:bCs/>
                <w:color w:val="000000"/>
                <w:sz w:val="18"/>
                <w:szCs w:val="18"/>
              </w:rPr>
              <w:t>SABARAGAMUWA</w:t>
            </w:r>
          </w:p>
        </w:tc>
        <w:tc>
          <w:tcPr>
            <w:tcW w:w="1366" w:type="dxa"/>
            <w:tcBorders>
              <w:top w:val="single" w:sz="4" w:space="0" w:color="auto"/>
              <w:left w:val="nil"/>
              <w:bottom w:val="single" w:sz="4" w:space="0" w:color="auto"/>
              <w:right w:val="single" w:sz="4" w:space="0" w:color="auto"/>
            </w:tcBorders>
            <w:shd w:val="clear" w:color="auto" w:fill="auto"/>
            <w:noWrap/>
            <w:vAlign w:val="bottom"/>
          </w:tcPr>
          <w:p w14:paraId="3D364E54" w14:textId="2A16A24C" w:rsidR="004D0FD7" w:rsidRDefault="004D0FD7" w:rsidP="0024616B">
            <w:pPr>
              <w:rPr>
                <w:rFonts w:ascii="Calibri" w:hAnsi="Calibri" w:cs="Calibri"/>
                <w:b/>
                <w:bCs/>
                <w:color w:val="000000"/>
                <w:sz w:val="18"/>
                <w:szCs w:val="18"/>
              </w:rPr>
            </w:pPr>
            <w:r>
              <w:rPr>
                <w:rFonts w:ascii="Calibri" w:hAnsi="Calibri" w:cs="Calibri"/>
                <w:b/>
                <w:bCs/>
                <w:color w:val="000000"/>
                <w:sz w:val="18"/>
                <w:szCs w:val="18"/>
              </w:rPr>
              <w:t xml:space="preserve">RATHNAPURA </w:t>
            </w:r>
          </w:p>
        </w:tc>
        <w:tc>
          <w:tcPr>
            <w:tcW w:w="6644" w:type="dxa"/>
            <w:tcBorders>
              <w:top w:val="single" w:sz="4" w:space="0" w:color="auto"/>
              <w:left w:val="nil"/>
              <w:bottom w:val="single" w:sz="4" w:space="0" w:color="auto"/>
              <w:right w:val="single" w:sz="4" w:space="0" w:color="auto"/>
            </w:tcBorders>
            <w:shd w:val="clear" w:color="auto" w:fill="auto"/>
            <w:noWrap/>
            <w:vAlign w:val="bottom"/>
          </w:tcPr>
          <w:p w14:paraId="6767D364" w14:textId="0C92B7F4" w:rsidR="004D0FD7" w:rsidRDefault="004D0FD7" w:rsidP="0024616B">
            <w:pPr>
              <w:rPr>
                <w:rFonts w:ascii="Calibri" w:hAnsi="Calibri" w:cs="Calibri"/>
                <w:b/>
                <w:bCs/>
                <w:color w:val="000000"/>
                <w:sz w:val="18"/>
                <w:szCs w:val="18"/>
              </w:rPr>
            </w:pPr>
            <w:r>
              <w:rPr>
                <w:rFonts w:ascii="Calibri" w:hAnsi="Calibri" w:cs="Calibri"/>
                <w:b/>
                <w:bCs/>
                <w:color w:val="000000"/>
                <w:sz w:val="18"/>
                <w:szCs w:val="18"/>
              </w:rPr>
              <w:t>CITY LIMITS OF PANAMURE</w:t>
            </w:r>
          </w:p>
        </w:tc>
      </w:tr>
    </w:tbl>
    <w:p w14:paraId="0DE40673" w14:textId="77777777" w:rsidR="00327152" w:rsidRDefault="00327152" w:rsidP="00310F96">
      <w:pPr>
        <w:jc w:val="both"/>
        <w:rPr>
          <w:rFonts w:ascii="Arial Narrow" w:hAnsi="Arial Narrow"/>
          <w:sz w:val="20"/>
        </w:rPr>
      </w:pPr>
    </w:p>
    <w:p w14:paraId="2B20D3C5" w14:textId="77777777" w:rsidR="00BC260D" w:rsidRDefault="00DB6C18" w:rsidP="005B3054">
      <w:pPr>
        <w:jc w:val="both"/>
        <w:rPr>
          <w:rFonts w:ascii="Arial Narrow" w:hAnsi="Arial Narrow"/>
          <w:sz w:val="4"/>
        </w:rPr>
      </w:pPr>
      <w:r>
        <w:rPr>
          <w:rFonts w:ascii="Arial Narrow" w:hAnsi="Arial Narrow"/>
          <w:sz w:val="20"/>
        </w:rPr>
        <w:tab/>
      </w:r>
    </w:p>
    <w:p w14:paraId="47512276" w14:textId="0960604E" w:rsidR="006A3A57" w:rsidRPr="009B299A" w:rsidRDefault="00BE2EB3" w:rsidP="009B299A">
      <w:pPr>
        <w:pStyle w:val="Heading1"/>
        <w:ind w:left="171"/>
        <w:jc w:val="both"/>
        <w:rPr>
          <w:bCs w:val="0"/>
          <w:szCs w:val="20"/>
        </w:rPr>
      </w:pPr>
      <w:r w:rsidRPr="006A3A57">
        <w:rPr>
          <w:bCs w:val="0"/>
          <w:szCs w:val="20"/>
        </w:rPr>
        <w:t>For All the Locations - Dealer Owned sheds</w:t>
      </w:r>
    </w:p>
    <w:p w14:paraId="754A4D33" w14:textId="3C8C9D73" w:rsidR="00BE2EB3" w:rsidRPr="006A3A57" w:rsidRDefault="00BE2EB3" w:rsidP="00BE2EB3">
      <w:pPr>
        <w:pStyle w:val="BodyText"/>
        <w:spacing w:line="244" w:lineRule="auto"/>
        <w:ind w:left="171" w:right="38"/>
        <w:rPr>
          <w:rFonts w:ascii="Times New Roman" w:eastAsia="Times New Roman" w:hAnsi="Times New Roman" w:cs="Times New Roman"/>
          <w:sz w:val="24"/>
          <w:szCs w:val="20"/>
        </w:rPr>
      </w:pPr>
      <w:r w:rsidRPr="006A3A57">
        <w:rPr>
          <w:rFonts w:ascii="Times New Roman" w:eastAsia="Times New Roman" w:hAnsi="Times New Roman" w:cs="Times New Roman"/>
          <w:sz w:val="24"/>
          <w:szCs w:val="20"/>
        </w:rPr>
        <w:t>The dealer select is expected to provide the infrastructure for setting up of Petrol Sheds on the land offered. Following shall be the role of the company and the dealer select for development of infrastructure at Dealer owned sheds</w:t>
      </w:r>
      <w:r w:rsidR="00B97E45" w:rsidRPr="006A3A57">
        <w:rPr>
          <w:rFonts w:ascii="Times New Roman" w:eastAsia="Times New Roman" w:hAnsi="Times New Roman" w:cs="Times New Roman"/>
          <w:sz w:val="24"/>
          <w:szCs w:val="20"/>
        </w:rPr>
        <w:t>.</w:t>
      </w:r>
    </w:p>
    <w:p w14:paraId="33F3D20A" w14:textId="515B4024" w:rsidR="006A3A57" w:rsidRPr="009B299A" w:rsidRDefault="00B97E45" w:rsidP="009B299A">
      <w:pPr>
        <w:pStyle w:val="Heading1"/>
        <w:spacing w:before="181"/>
        <w:ind w:left="171"/>
        <w:jc w:val="both"/>
        <w:rPr>
          <w:bCs w:val="0"/>
          <w:szCs w:val="20"/>
        </w:rPr>
      </w:pPr>
      <w:r w:rsidRPr="006A3A57">
        <w:rPr>
          <w:bCs w:val="0"/>
          <w:szCs w:val="20"/>
        </w:rPr>
        <w:t>Role of Dealer</w:t>
      </w:r>
    </w:p>
    <w:p w14:paraId="0DF18B0F" w14:textId="77777777" w:rsidR="006A3A57" w:rsidRPr="007154EB" w:rsidRDefault="00B97E45" w:rsidP="00CA2077">
      <w:pPr>
        <w:spacing w:before="9" w:line="249" w:lineRule="auto"/>
        <w:ind w:left="171" w:right="30"/>
        <w:jc w:val="both"/>
        <w:rPr>
          <w:b/>
        </w:rPr>
      </w:pPr>
      <w:r w:rsidRPr="006A3A57">
        <w:t>Ownership of land needs to be clearly established by the applicant, Land properly leveled and compacted to be provided by the dealer, Provision of Paver Driveway, Canopy, Sales Building, toilet/washroom for customers, Construction of compound wall, Provision of Yard Lights, Air facility and Submersible Pump and any other facility as determined by the company, Standard Dealership agreement to be executed with the company, Approval from Local Municipal/statutory Authority for construction of Petrol Shed on the offered land is to be by the dealer select</w:t>
      </w:r>
      <w:r w:rsidRPr="007154EB">
        <w:rPr>
          <w:b/>
        </w:rPr>
        <w:t>. (All these facilities are to be developed as per Lanka IOC design and Specification.)</w:t>
      </w:r>
    </w:p>
    <w:p w14:paraId="266A1942" w14:textId="77777777" w:rsidR="006A3A57" w:rsidRDefault="006A3A57" w:rsidP="006A3A57">
      <w:pPr>
        <w:spacing w:before="9" w:line="249" w:lineRule="auto"/>
        <w:ind w:left="171" w:right="30"/>
      </w:pPr>
    </w:p>
    <w:p w14:paraId="11A6E0D5" w14:textId="34B87A93" w:rsidR="006A3A57" w:rsidRDefault="00B97E45" w:rsidP="009B299A">
      <w:pPr>
        <w:spacing w:before="9" w:line="249" w:lineRule="auto"/>
        <w:ind w:left="171" w:right="30"/>
        <w:rPr>
          <w:b/>
          <w:bCs/>
        </w:rPr>
      </w:pPr>
      <w:r w:rsidRPr="006A3A57">
        <w:rPr>
          <w:b/>
          <w:bCs/>
        </w:rPr>
        <w:t>Role of Company</w:t>
      </w:r>
    </w:p>
    <w:p w14:paraId="6397B687" w14:textId="4DECC2C5" w:rsidR="00B97E45" w:rsidRPr="006A3A57" w:rsidRDefault="006A3A57" w:rsidP="006A3A57">
      <w:pPr>
        <w:spacing w:before="9" w:line="249" w:lineRule="auto"/>
        <w:ind w:left="171" w:right="30"/>
      </w:pPr>
      <w:r w:rsidRPr="006A3A57">
        <w:rPr>
          <w:bCs/>
        </w:rPr>
        <w:t xml:space="preserve">Supply and installation of Main Sigh Poles, Underground tanks, Dispensing pumps, installation of </w:t>
      </w:r>
      <w:r>
        <w:rPr>
          <w:bCs/>
        </w:rPr>
        <w:t>Hoarding and any other facility determined by company.</w:t>
      </w:r>
    </w:p>
    <w:p w14:paraId="19608412" w14:textId="77777777" w:rsidR="00B97E45" w:rsidRPr="006A3A57" w:rsidRDefault="00B97E45" w:rsidP="00B97E45">
      <w:pPr>
        <w:spacing w:before="9" w:line="249" w:lineRule="auto"/>
        <w:ind w:left="171" w:right="30"/>
      </w:pPr>
    </w:p>
    <w:p w14:paraId="26BA53AD" w14:textId="77777777" w:rsidR="00F523CD" w:rsidRDefault="006A3A57" w:rsidP="007154EB">
      <w:pPr>
        <w:pStyle w:val="Heading1"/>
        <w:jc w:val="left"/>
        <w:rPr>
          <w:b w:val="0"/>
          <w:bCs w:val="0"/>
          <w:szCs w:val="20"/>
        </w:rPr>
      </w:pPr>
      <w:r>
        <w:rPr>
          <w:b w:val="0"/>
          <w:bCs w:val="0"/>
          <w:szCs w:val="20"/>
        </w:rPr>
        <w:t xml:space="preserve">   </w:t>
      </w:r>
    </w:p>
    <w:p w14:paraId="0A84A9F9" w14:textId="60DD595E" w:rsidR="006A3A57" w:rsidRDefault="00B97E45" w:rsidP="007154EB">
      <w:pPr>
        <w:pStyle w:val="Heading1"/>
        <w:jc w:val="left"/>
        <w:rPr>
          <w:szCs w:val="20"/>
        </w:rPr>
      </w:pPr>
      <w:r w:rsidRPr="006A3A57">
        <w:rPr>
          <w:bCs w:val="0"/>
          <w:szCs w:val="20"/>
        </w:rPr>
        <w:t>LAND REQUIREMENT</w:t>
      </w:r>
    </w:p>
    <w:p w14:paraId="61175F39" w14:textId="77777777" w:rsidR="00B97E45" w:rsidRPr="006A3A57" w:rsidRDefault="00B97E45" w:rsidP="00B97E45">
      <w:pPr>
        <w:pStyle w:val="BodyText"/>
        <w:spacing w:before="47" w:line="244" w:lineRule="auto"/>
        <w:ind w:left="169"/>
        <w:jc w:val="left"/>
        <w:rPr>
          <w:rFonts w:ascii="Times New Roman" w:eastAsia="Times New Roman" w:hAnsi="Times New Roman" w:cs="Times New Roman"/>
          <w:sz w:val="24"/>
          <w:szCs w:val="20"/>
        </w:rPr>
      </w:pPr>
      <w:r w:rsidRPr="006A3A57">
        <w:rPr>
          <w:rFonts w:ascii="Times New Roman" w:eastAsia="Times New Roman" w:hAnsi="Times New Roman" w:cs="Times New Roman"/>
          <w:sz w:val="24"/>
          <w:szCs w:val="20"/>
        </w:rPr>
        <w:t xml:space="preserve">Applications for setting up Petrol/ Diesel shed dealerships of Lanka IOC are invited from the landowners/ lessee/ their close relatives who have suitable land at the locations detailed above. The minimum preferred Plot size is 125 ft frontage and 100 ft depth. Smaller plots can be considered by the company if they are at prime </w:t>
      </w:r>
      <w:proofErr w:type="gramStart"/>
      <w:r w:rsidRPr="006A3A57">
        <w:rPr>
          <w:rFonts w:ascii="Times New Roman" w:eastAsia="Times New Roman" w:hAnsi="Times New Roman" w:cs="Times New Roman"/>
          <w:sz w:val="24"/>
          <w:szCs w:val="20"/>
        </w:rPr>
        <w:t>locations, and</w:t>
      </w:r>
      <w:proofErr w:type="gramEnd"/>
      <w:r w:rsidRPr="006A3A57">
        <w:rPr>
          <w:rFonts w:ascii="Times New Roman" w:eastAsia="Times New Roman" w:hAnsi="Times New Roman" w:cs="Times New Roman"/>
          <w:sz w:val="24"/>
          <w:szCs w:val="20"/>
        </w:rPr>
        <w:t xml:space="preserve"> </w:t>
      </w:r>
      <w:proofErr w:type="gramStart"/>
      <w:r w:rsidRPr="006A3A57">
        <w:rPr>
          <w:rFonts w:ascii="Times New Roman" w:eastAsia="Times New Roman" w:hAnsi="Times New Roman" w:cs="Times New Roman"/>
          <w:sz w:val="24"/>
          <w:szCs w:val="20"/>
        </w:rPr>
        <w:t>is</w:t>
      </w:r>
      <w:proofErr w:type="gramEnd"/>
      <w:r w:rsidRPr="006A3A57">
        <w:rPr>
          <w:rFonts w:ascii="Times New Roman" w:eastAsia="Times New Roman" w:hAnsi="Times New Roman" w:cs="Times New Roman"/>
          <w:sz w:val="24"/>
          <w:szCs w:val="20"/>
        </w:rPr>
        <w:t xml:space="preserve"> found suitable by the company and suits statutory norms. The ownership of the land offered by the applicant is to be established in clear terms along with the supporting documents. Lanka IOC reserves the right to select the most potential/suitable site </w:t>
      </w:r>
      <w:proofErr w:type="gramStart"/>
      <w:r w:rsidRPr="006A3A57">
        <w:rPr>
          <w:rFonts w:ascii="Times New Roman" w:eastAsia="Times New Roman" w:hAnsi="Times New Roman" w:cs="Times New Roman"/>
          <w:sz w:val="24"/>
          <w:szCs w:val="20"/>
        </w:rPr>
        <w:t xml:space="preserve">falling </w:t>
      </w:r>
      <w:r w:rsidRPr="006A3A57">
        <w:rPr>
          <w:rFonts w:ascii="Times New Roman" w:eastAsia="Times New Roman" w:hAnsi="Times New Roman" w:cs="Times New Roman"/>
          <w:sz w:val="24"/>
          <w:szCs w:val="20"/>
        </w:rPr>
        <w:lastRenderedPageBreak/>
        <w:t>within</w:t>
      </w:r>
      <w:proofErr w:type="gramEnd"/>
      <w:r w:rsidRPr="006A3A57">
        <w:rPr>
          <w:rFonts w:ascii="Times New Roman" w:eastAsia="Times New Roman" w:hAnsi="Times New Roman" w:cs="Times New Roman"/>
          <w:sz w:val="24"/>
          <w:szCs w:val="20"/>
        </w:rPr>
        <w:t xml:space="preserve"> near vicinity of the locations advertised above.</w:t>
      </w:r>
    </w:p>
    <w:p w14:paraId="2FDA6612" w14:textId="58ACFFAC" w:rsidR="00B97E45" w:rsidRPr="006A3A57" w:rsidRDefault="00B97E45" w:rsidP="00B97E45">
      <w:pPr>
        <w:pStyle w:val="BodyText"/>
        <w:spacing w:before="24" w:line="244" w:lineRule="auto"/>
        <w:ind w:left="170" w:right="38"/>
        <w:rPr>
          <w:rFonts w:ascii="Times New Roman" w:eastAsia="Times New Roman" w:hAnsi="Times New Roman" w:cs="Times New Roman"/>
          <w:sz w:val="24"/>
          <w:szCs w:val="20"/>
        </w:rPr>
      </w:pPr>
    </w:p>
    <w:p w14:paraId="6F022EDE" w14:textId="794432E7" w:rsidR="008B77C9" w:rsidRPr="006A3A57" w:rsidRDefault="00B97E45" w:rsidP="009125EF">
      <w:pPr>
        <w:pStyle w:val="BodyText"/>
        <w:spacing w:before="0"/>
        <w:ind w:left="172"/>
        <w:rPr>
          <w:rFonts w:ascii="Times New Roman" w:eastAsia="Times New Roman" w:hAnsi="Times New Roman" w:cs="Times New Roman"/>
          <w:sz w:val="24"/>
          <w:szCs w:val="20"/>
        </w:rPr>
      </w:pPr>
      <w:r w:rsidRPr="006A3A57">
        <w:rPr>
          <w:rFonts w:ascii="Times New Roman" w:eastAsia="Times New Roman" w:hAnsi="Times New Roman" w:cs="Times New Roman"/>
          <w:sz w:val="24"/>
          <w:szCs w:val="20"/>
        </w:rPr>
        <w:t xml:space="preserve">In case the land is not owned by the applicant, the individual/ corporate can also apply if an agreement to sale or </w:t>
      </w:r>
      <w:proofErr w:type="gramStart"/>
      <w:r w:rsidRPr="006A3A57">
        <w:rPr>
          <w:rFonts w:ascii="Times New Roman" w:eastAsia="Times New Roman" w:hAnsi="Times New Roman" w:cs="Times New Roman"/>
          <w:sz w:val="24"/>
          <w:szCs w:val="20"/>
        </w:rPr>
        <w:t>long term</w:t>
      </w:r>
      <w:proofErr w:type="gramEnd"/>
      <w:r w:rsidRPr="006A3A57">
        <w:rPr>
          <w:rFonts w:ascii="Times New Roman" w:eastAsia="Times New Roman" w:hAnsi="Times New Roman" w:cs="Times New Roman"/>
          <w:sz w:val="24"/>
          <w:szCs w:val="20"/>
        </w:rPr>
        <w:t xml:space="preserve"> lease of at</w:t>
      </w:r>
      <w:r w:rsidR="006A3A57">
        <w:rPr>
          <w:rFonts w:ascii="Times New Roman" w:eastAsia="Times New Roman" w:hAnsi="Times New Roman" w:cs="Times New Roman"/>
          <w:sz w:val="24"/>
          <w:szCs w:val="20"/>
        </w:rPr>
        <w:t xml:space="preserve"> </w:t>
      </w:r>
      <w:r w:rsidRPr="006A3A57">
        <w:rPr>
          <w:rFonts w:ascii="Times New Roman" w:eastAsia="Times New Roman" w:hAnsi="Times New Roman" w:cs="Times New Roman"/>
          <w:sz w:val="24"/>
          <w:szCs w:val="20"/>
        </w:rPr>
        <w:t xml:space="preserve">least 15 years has been made with the landowner and a copy of agreement to sale or long term lease is furnished along with the application. In such cases, the applicant will be eligible for interview and in case of getting selected, applicant will be required to procure the land (sale or </w:t>
      </w:r>
      <w:proofErr w:type="gramStart"/>
      <w:r w:rsidRPr="006A3A57">
        <w:rPr>
          <w:rFonts w:ascii="Times New Roman" w:eastAsia="Times New Roman" w:hAnsi="Times New Roman" w:cs="Times New Roman"/>
          <w:sz w:val="24"/>
          <w:szCs w:val="20"/>
        </w:rPr>
        <w:t>long term</w:t>
      </w:r>
      <w:proofErr w:type="gramEnd"/>
      <w:r w:rsidRPr="006A3A57">
        <w:rPr>
          <w:rFonts w:ascii="Times New Roman" w:eastAsia="Times New Roman" w:hAnsi="Times New Roman" w:cs="Times New Roman"/>
          <w:sz w:val="24"/>
          <w:szCs w:val="20"/>
        </w:rPr>
        <w:t xml:space="preserve"> lease) and submit the land ownership details to the company.</w:t>
      </w:r>
    </w:p>
    <w:p w14:paraId="6703CB52" w14:textId="77777777" w:rsidR="00B97E45" w:rsidRPr="006A3A57" w:rsidRDefault="00B97E45" w:rsidP="00B97E45">
      <w:pPr>
        <w:pStyle w:val="BodyText"/>
        <w:spacing w:before="181" w:line="244" w:lineRule="auto"/>
        <w:ind w:left="171" w:right="38"/>
        <w:rPr>
          <w:rFonts w:ascii="Times New Roman" w:eastAsia="Times New Roman" w:hAnsi="Times New Roman" w:cs="Times New Roman"/>
          <w:sz w:val="24"/>
          <w:szCs w:val="20"/>
        </w:rPr>
      </w:pPr>
      <w:r w:rsidRPr="006A3A57">
        <w:rPr>
          <w:rFonts w:ascii="Times New Roman" w:eastAsia="Times New Roman" w:hAnsi="Times New Roman" w:cs="Times New Roman"/>
          <w:sz w:val="24"/>
          <w:szCs w:val="20"/>
        </w:rPr>
        <w:t xml:space="preserve">For Dealer owned sheds, no lease shall be executed between the applicant and the Company. However, the ownership of the land offered by the applicant is to be established in clear terms along with the supporting documents. </w:t>
      </w:r>
      <w:proofErr w:type="gramStart"/>
      <w:r w:rsidRPr="006A3A57">
        <w:rPr>
          <w:rFonts w:ascii="Times New Roman" w:eastAsia="Times New Roman" w:hAnsi="Times New Roman" w:cs="Times New Roman"/>
          <w:sz w:val="24"/>
          <w:szCs w:val="20"/>
        </w:rPr>
        <w:t>However</w:t>
      </w:r>
      <w:proofErr w:type="gramEnd"/>
      <w:r w:rsidRPr="006A3A57">
        <w:rPr>
          <w:rFonts w:ascii="Times New Roman" w:eastAsia="Times New Roman" w:hAnsi="Times New Roman" w:cs="Times New Roman"/>
          <w:sz w:val="24"/>
          <w:szCs w:val="20"/>
        </w:rPr>
        <w:t xml:space="preserve"> </w:t>
      </w:r>
      <w:proofErr w:type="gramStart"/>
      <w:r w:rsidRPr="006A3A57">
        <w:rPr>
          <w:rFonts w:ascii="Times New Roman" w:eastAsia="Times New Roman" w:hAnsi="Times New Roman" w:cs="Times New Roman"/>
          <w:sz w:val="24"/>
          <w:szCs w:val="20"/>
        </w:rPr>
        <w:t>company</w:t>
      </w:r>
      <w:proofErr w:type="gramEnd"/>
      <w:r w:rsidRPr="006A3A57">
        <w:rPr>
          <w:rFonts w:ascii="Times New Roman" w:eastAsia="Times New Roman" w:hAnsi="Times New Roman" w:cs="Times New Roman"/>
          <w:sz w:val="24"/>
          <w:szCs w:val="20"/>
        </w:rPr>
        <w:t xml:space="preserve"> reserves the right to convert any site to company owned retail outlet on the mutually acceptable terms and conditions.</w:t>
      </w:r>
    </w:p>
    <w:p w14:paraId="20471362" w14:textId="7033CEB5" w:rsidR="00B97E45" w:rsidRPr="006A3A57" w:rsidRDefault="00B97E45" w:rsidP="00B97E45">
      <w:pPr>
        <w:pStyle w:val="BodyText"/>
        <w:spacing w:before="181" w:line="244" w:lineRule="auto"/>
        <w:ind w:left="171" w:right="38"/>
        <w:rPr>
          <w:rFonts w:ascii="Times New Roman" w:eastAsia="Times New Roman" w:hAnsi="Times New Roman" w:cs="Times New Roman"/>
          <w:sz w:val="24"/>
          <w:szCs w:val="20"/>
        </w:rPr>
      </w:pPr>
      <w:r w:rsidRPr="008B77C9">
        <w:rPr>
          <w:rFonts w:ascii="Times New Roman" w:eastAsia="Times New Roman" w:hAnsi="Times New Roman" w:cs="Times New Roman"/>
          <w:b/>
          <w:bCs/>
          <w:sz w:val="24"/>
          <w:szCs w:val="20"/>
        </w:rPr>
        <w:t xml:space="preserve">FUND </w:t>
      </w:r>
      <w:r w:rsidR="006A3A57" w:rsidRPr="008B77C9">
        <w:rPr>
          <w:rFonts w:ascii="Times New Roman" w:eastAsia="Times New Roman" w:hAnsi="Times New Roman" w:cs="Times New Roman"/>
          <w:b/>
          <w:bCs/>
          <w:sz w:val="24"/>
          <w:szCs w:val="20"/>
        </w:rPr>
        <w:t>REQUIREMENT</w:t>
      </w:r>
      <w:r w:rsidR="006A3A57" w:rsidRPr="006A3A57">
        <w:rPr>
          <w:rFonts w:ascii="Times New Roman" w:eastAsia="Times New Roman" w:hAnsi="Times New Roman" w:cs="Times New Roman"/>
          <w:sz w:val="24"/>
          <w:szCs w:val="20"/>
        </w:rPr>
        <w:t>:</w:t>
      </w:r>
      <w:r w:rsidRPr="006A3A57">
        <w:rPr>
          <w:rFonts w:ascii="Times New Roman" w:eastAsia="Times New Roman" w:hAnsi="Times New Roman" w:cs="Times New Roman"/>
          <w:sz w:val="24"/>
          <w:szCs w:val="20"/>
        </w:rPr>
        <w:t xml:space="preserve"> Estimated investment required from the applicant for development of infrastructure of the petrol shed excluding the cost of the land will be about LKR 100 </w:t>
      </w:r>
      <w:proofErr w:type="gramStart"/>
      <w:r w:rsidRPr="006A3A57">
        <w:rPr>
          <w:rFonts w:ascii="Times New Roman" w:eastAsia="Times New Roman" w:hAnsi="Times New Roman" w:cs="Times New Roman"/>
          <w:sz w:val="24"/>
          <w:szCs w:val="20"/>
        </w:rPr>
        <w:t>Million</w:t>
      </w:r>
      <w:proofErr w:type="gramEnd"/>
    </w:p>
    <w:p w14:paraId="4D66BB12" w14:textId="77777777" w:rsidR="00B97E45" w:rsidRPr="008B77C9" w:rsidRDefault="00B97E45" w:rsidP="00B97E45">
      <w:pPr>
        <w:pStyle w:val="Heading1"/>
        <w:spacing w:before="180"/>
        <w:ind w:left="171"/>
        <w:jc w:val="both"/>
        <w:rPr>
          <w:szCs w:val="20"/>
        </w:rPr>
      </w:pPr>
      <w:r w:rsidRPr="008B77C9">
        <w:rPr>
          <w:szCs w:val="20"/>
        </w:rPr>
        <w:t>ELIGIBILITY CRITERIA FOR THE APPLICANT</w:t>
      </w:r>
    </w:p>
    <w:p w14:paraId="7923789A" w14:textId="77777777" w:rsidR="00B97E45" w:rsidRDefault="00B97E45" w:rsidP="00B97E45">
      <w:pPr>
        <w:pStyle w:val="BodyText"/>
        <w:ind w:left="171"/>
        <w:rPr>
          <w:rFonts w:ascii="Times New Roman" w:eastAsia="Times New Roman" w:hAnsi="Times New Roman" w:cs="Times New Roman"/>
          <w:sz w:val="24"/>
          <w:szCs w:val="20"/>
        </w:rPr>
      </w:pPr>
      <w:r w:rsidRPr="006A3A57">
        <w:rPr>
          <w:rFonts w:ascii="Times New Roman" w:eastAsia="Times New Roman" w:hAnsi="Times New Roman" w:cs="Times New Roman"/>
          <w:sz w:val="24"/>
          <w:szCs w:val="20"/>
        </w:rPr>
        <w:t>The applicant must meet the following eligibility criteria.</w:t>
      </w:r>
    </w:p>
    <w:p w14:paraId="4C0BC070" w14:textId="77777777" w:rsidR="007154EB" w:rsidRDefault="007154EB" w:rsidP="00B97E45">
      <w:pPr>
        <w:pStyle w:val="BodyText"/>
        <w:ind w:left="171"/>
        <w:rPr>
          <w:rFonts w:ascii="Times New Roman" w:eastAsia="Times New Roman" w:hAnsi="Times New Roman" w:cs="Times New Roman"/>
          <w:sz w:val="24"/>
          <w:szCs w:val="20"/>
        </w:rPr>
      </w:pPr>
    </w:p>
    <w:p w14:paraId="79E2654C" w14:textId="4D5EE341" w:rsidR="007154EB" w:rsidRDefault="007154EB" w:rsidP="007154EB">
      <w:pPr>
        <w:pStyle w:val="BodyText"/>
        <w:numPr>
          <w:ilvl w:val="0"/>
          <w:numId w:val="6"/>
        </w:num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Age                     </w:t>
      </w:r>
      <w:proofErr w:type="gramStart"/>
      <w:r>
        <w:rPr>
          <w:rFonts w:ascii="Times New Roman" w:eastAsia="Times New Roman" w:hAnsi="Times New Roman" w:cs="Times New Roman"/>
          <w:sz w:val="24"/>
          <w:szCs w:val="20"/>
        </w:rPr>
        <w:t xml:space="preserve">  :</w:t>
      </w:r>
      <w:proofErr w:type="gramEnd"/>
      <w:r>
        <w:rPr>
          <w:rFonts w:ascii="Times New Roman" w:eastAsia="Times New Roman" w:hAnsi="Times New Roman" w:cs="Times New Roman"/>
          <w:sz w:val="24"/>
          <w:szCs w:val="20"/>
        </w:rPr>
        <w:t xml:space="preserve"> Not less than 21 years on the date of application.</w:t>
      </w:r>
    </w:p>
    <w:p w14:paraId="6ACE4A01" w14:textId="5C1E1EC8" w:rsidR="007154EB" w:rsidRDefault="003253F0" w:rsidP="007154EB">
      <w:pPr>
        <w:pStyle w:val="BodyText"/>
        <w:numPr>
          <w:ilvl w:val="0"/>
          <w:numId w:val="6"/>
        </w:num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Nationality         </w:t>
      </w:r>
      <w:r w:rsidR="007154EB">
        <w:rPr>
          <w:rFonts w:ascii="Times New Roman" w:eastAsia="Times New Roman" w:hAnsi="Times New Roman" w:cs="Times New Roman"/>
          <w:sz w:val="24"/>
          <w:szCs w:val="20"/>
        </w:rPr>
        <w:t xml:space="preserve"> </w:t>
      </w:r>
      <w:proofErr w:type="gramStart"/>
      <w:r w:rsidR="007154EB">
        <w:rPr>
          <w:rFonts w:ascii="Times New Roman" w:eastAsia="Times New Roman" w:hAnsi="Times New Roman" w:cs="Times New Roman"/>
          <w:sz w:val="24"/>
          <w:szCs w:val="20"/>
        </w:rPr>
        <w:t xml:space="preserve">  :</w:t>
      </w:r>
      <w:proofErr w:type="gramEnd"/>
      <w:r w:rsidR="007154EB">
        <w:rPr>
          <w:rFonts w:ascii="Times New Roman" w:eastAsia="Times New Roman" w:hAnsi="Times New Roman" w:cs="Times New Roman"/>
          <w:sz w:val="24"/>
          <w:szCs w:val="20"/>
        </w:rPr>
        <w:t xml:space="preserve"> Sri Lankan</w:t>
      </w:r>
    </w:p>
    <w:p w14:paraId="40F3B6C0" w14:textId="7766E337" w:rsidR="007154EB" w:rsidRDefault="007154EB" w:rsidP="007154EB">
      <w:pPr>
        <w:pStyle w:val="BodyText"/>
        <w:numPr>
          <w:ilvl w:val="0"/>
          <w:numId w:val="6"/>
        </w:num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Education            </w:t>
      </w:r>
      <w:proofErr w:type="gramStart"/>
      <w:r>
        <w:rPr>
          <w:rFonts w:ascii="Times New Roman" w:eastAsia="Times New Roman" w:hAnsi="Times New Roman" w:cs="Times New Roman"/>
          <w:sz w:val="24"/>
          <w:szCs w:val="20"/>
        </w:rPr>
        <w:t xml:space="preserve">  :</w:t>
      </w:r>
      <w:proofErr w:type="gramEnd"/>
      <w:r>
        <w:rPr>
          <w:rFonts w:ascii="Times New Roman" w:eastAsia="Times New Roman" w:hAnsi="Times New Roman" w:cs="Times New Roman"/>
          <w:sz w:val="24"/>
          <w:szCs w:val="20"/>
        </w:rPr>
        <w:t xml:space="preserve"> minimum GCE “O” level pass</w:t>
      </w:r>
    </w:p>
    <w:p w14:paraId="2EA9FBAD" w14:textId="713C1AB8" w:rsidR="007154EB" w:rsidRPr="006A3A57" w:rsidRDefault="007154EB" w:rsidP="007154EB">
      <w:pPr>
        <w:pStyle w:val="BodyText"/>
        <w:numPr>
          <w:ilvl w:val="0"/>
          <w:numId w:val="6"/>
        </w:numPr>
        <w:rPr>
          <w:rFonts w:ascii="Times New Roman" w:eastAsia="Times New Roman" w:hAnsi="Times New Roman" w:cs="Times New Roman"/>
          <w:sz w:val="24"/>
          <w:szCs w:val="20"/>
        </w:rPr>
      </w:pPr>
      <w:r>
        <w:rPr>
          <w:rFonts w:ascii="Times New Roman" w:eastAsia="Times New Roman" w:hAnsi="Times New Roman" w:cs="Times New Roman"/>
          <w:sz w:val="24"/>
          <w:szCs w:val="20"/>
        </w:rPr>
        <w:t>Application policy:</w:t>
      </w:r>
      <w:r w:rsidR="002236EB">
        <w:rPr>
          <w:rFonts w:ascii="Times New Roman" w:eastAsia="Times New Roman" w:hAnsi="Times New Roman" w:cs="Times New Roman"/>
          <w:sz w:val="24"/>
          <w:szCs w:val="20"/>
        </w:rPr>
        <w:t xml:space="preserve"> Individuals/Corporate who are already having 3 or more LIOC RO (petrol shed) Dealerships are not eligible to apply.</w:t>
      </w:r>
    </w:p>
    <w:p w14:paraId="113FAA64" w14:textId="77777777" w:rsidR="002236EB" w:rsidRPr="006A3A57" w:rsidRDefault="002236EB" w:rsidP="00C902BA">
      <w:pPr>
        <w:widowControl w:val="0"/>
        <w:tabs>
          <w:tab w:val="left" w:pos="351"/>
          <w:tab w:val="left" w:pos="1371"/>
        </w:tabs>
        <w:autoSpaceDE w:val="0"/>
        <w:autoSpaceDN w:val="0"/>
        <w:spacing w:before="4" w:line="148" w:lineRule="exact"/>
      </w:pPr>
    </w:p>
    <w:p w14:paraId="71B71FF0" w14:textId="77777777" w:rsidR="002236EB" w:rsidRDefault="002236EB" w:rsidP="002236EB">
      <w:pPr>
        <w:widowControl w:val="0"/>
        <w:tabs>
          <w:tab w:val="left" w:pos="2310"/>
        </w:tabs>
        <w:autoSpaceDE w:val="0"/>
        <w:autoSpaceDN w:val="0"/>
        <w:spacing w:before="4" w:line="148" w:lineRule="exact"/>
      </w:pPr>
    </w:p>
    <w:p w14:paraId="163D0391" w14:textId="3DBE884D" w:rsidR="002236EB" w:rsidRPr="003556D5" w:rsidRDefault="002236EB" w:rsidP="00C902BA">
      <w:pPr>
        <w:pStyle w:val="BodyText"/>
        <w:spacing w:line="244" w:lineRule="auto"/>
        <w:ind w:left="170" w:right="38"/>
        <w:rPr>
          <w:rFonts w:ascii="Times New Roman" w:eastAsia="Times New Roman" w:hAnsi="Times New Roman" w:cs="Times New Roman"/>
          <w:b/>
          <w:bCs/>
          <w:sz w:val="24"/>
          <w:szCs w:val="20"/>
        </w:rPr>
      </w:pPr>
      <w:r w:rsidRPr="003556D5">
        <w:rPr>
          <w:rFonts w:ascii="Times New Roman" w:eastAsia="Times New Roman" w:hAnsi="Times New Roman" w:cs="Times New Roman"/>
          <w:b/>
          <w:bCs/>
          <w:sz w:val="24"/>
          <w:szCs w:val="20"/>
        </w:rPr>
        <w:t>DEFINITION OF CLOSE RELATIVE</w:t>
      </w:r>
    </w:p>
    <w:p w14:paraId="0586820B" w14:textId="77777777" w:rsidR="00C902BA" w:rsidRPr="006A3A57" w:rsidRDefault="00C902BA" w:rsidP="00C902BA">
      <w:pPr>
        <w:pStyle w:val="BodyText"/>
        <w:spacing w:line="244" w:lineRule="auto"/>
        <w:ind w:left="170" w:right="38"/>
        <w:rPr>
          <w:rFonts w:ascii="Times New Roman" w:eastAsia="Times New Roman" w:hAnsi="Times New Roman" w:cs="Times New Roman"/>
          <w:sz w:val="24"/>
          <w:szCs w:val="20"/>
        </w:rPr>
      </w:pPr>
      <w:r w:rsidRPr="006A3A57">
        <w:rPr>
          <w:rFonts w:ascii="Times New Roman" w:eastAsia="Times New Roman" w:hAnsi="Times New Roman" w:cs="Times New Roman"/>
          <w:sz w:val="24"/>
          <w:szCs w:val="20"/>
        </w:rPr>
        <w:t xml:space="preserve">In the event of </w:t>
      </w:r>
      <w:proofErr w:type="gramStart"/>
      <w:r w:rsidRPr="006A3A57">
        <w:rPr>
          <w:rFonts w:ascii="Times New Roman" w:eastAsia="Times New Roman" w:hAnsi="Times New Roman" w:cs="Times New Roman"/>
          <w:sz w:val="24"/>
          <w:szCs w:val="20"/>
        </w:rPr>
        <w:t>land owner</w:t>
      </w:r>
      <w:proofErr w:type="gramEnd"/>
      <w:r w:rsidRPr="006A3A57">
        <w:rPr>
          <w:rFonts w:ascii="Times New Roman" w:eastAsia="Times New Roman" w:hAnsi="Times New Roman" w:cs="Times New Roman"/>
          <w:sz w:val="24"/>
          <w:szCs w:val="20"/>
        </w:rPr>
        <w:t xml:space="preserve"> not meeting the eligibility criteria on any one of the eligibility parameters or if the land owner does not prefer to take the Petrol Shed Dealership himself, then any one of the close relatives of the land owner, i.e. spouse, parents, children (including son in law &amp; daughter in law), real brothers and real sisters can apply for the dealership. The close relatives must qualify for the eligibility criteria and must enclose a consent letter from the </w:t>
      </w:r>
      <w:proofErr w:type="gramStart"/>
      <w:r w:rsidRPr="006A3A57">
        <w:rPr>
          <w:rFonts w:ascii="Times New Roman" w:eastAsia="Times New Roman" w:hAnsi="Times New Roman" w:cs="Times New Roman"/>
          <w:sz w:val="24"/>
          <w:szCs w:val="20"/>
        </w:rPr>
        <w:t>land owner</w:t>
      </w:r>
      <w:proofErr w:type="gramEnd"/>
      <w:r w:rsidRPr="006A3A57">
        <w:rPr>
          <w:rFonts w:ascii="Times New Roman" w:eastAsia="Times New Roman" w:hAnsi="Times New Roman" w:cs="Times New Roman"/>
          <w:sz w:val="24"/>
          <w:szCs w:val="20"/>
        </w:rPr>
        <w:t xml:space="preserve"> along with </w:t>
      </w:r>
      <w:proofErr w:type="gramStart"/>
      <w:r w:rsidRPr="006A3A57">
        <w:rPr>
          <w:rFonts w:ascii="Times New Roman" w:eastAsia="Times New Roman" w:hAnsi="Times New Roman" w:cs="Times New Roman"/>
          <w:sz w:val="24"/>
          <w:szCs w:val="20"/>
        </w:rPr>
        <w:t>a proof</w:t>
      </w:r>
      <w:proofErr w:type="gramEnd"/>
      <w:r w:rsidRPr="006A3A57">
        <w:rPr>
          <w:rFonts w:ascii="Times New Roman" w:eastAsia="Times New Roman" w:hAnsi="Times New Roman" w:cs="Times New Roman"/>
          <w:sz w:val="24"/>
          <w:szCs w:val="20"/>
        </w:rPr>
        <w:t xml:space="preserve"> establishing the relationship of the applicant with the land owner.</w:t>
      </w:r>
    </w:p>
    <w:p w14:paraId="729A9A44" w14:textId="77777777" w:rsidR="00C902BA" w:rsidRPr="006A3A57" w:rsidRDefault="00C902BA" w:rsidP="00C902BA">
      <w:pPr>
        <w:pStyle w:val="BodyText"/>
        <w:spacing w:line="244" w:lineRule="auto"/>
        <w:ind w:left="170" w:right="38"/>
        <w:rPr>
          <w:rFonts w:ascii="Times New Roman" w:eastAsia="Times New Roman" w:hAnsi="Times New Roman" w:cs="Times New Roman"/>
          <w:sz w:val="24"/>
          <w:szCs w:val="20"/>
        </w:rPr>
      </w:pPr>
    </w:p>
    <w:p w14:paraId="6897729D" w14:textId="1514D717" w:rsidR="00C902BA" w:rsidRPr="003556D5" w:rsidRDefault="00C902BA" w:rsidP="00C902BA">
      <w:pPr>
        <w:pStyle w:val="BodyText"/>
        <w:spacing w:line="244" w:lineRule="auto"/>
        <w:ind w:left="170" w:right="38"/>
        <w:rPr>
          <w:rFonts w:ascii="Times New Roman" w:eastAsia="Times New Roman" w:hAnsi="Times New Roman" w:cs="Times New Roman"/>
          <w:b/>
          <w:bCs/>
          <w:sz w:val="24"/>
          <w:szCs w:val="20"/>
        </w:rPr>
      </w:pPr>
      <w:r w:rsidRPr="003556D5">
        <w:rPr>
          <w:rFonts w:ascii="Times New Roman" w:eastAsia="Times New Roman" w:hAnsi="Times New Roman" w:cs="Times New Roman"/>
          <w:b/>
          <w:bCs/>
          <w:sz w:val="24"/>
          <w:szCs w:val="20"/>
        </w:rPr>
        <w:t>PARTNERSHIP FIRMS / LIMITED COMPANIES / CO-OPERATIVE SOCIETIES</w:t>
      </w:r>
    </w:p>
    <w:p w14:paraId="6D5FF92B" w14:textId="24515F1F" w:rsidR="002236EB" w:rsidRDefault="00C902BA" w:rsidP="009125EF">
      <w:pPr>
        <w:pStyle w:val="BodyText"/>
        <w:spacing w:before="28" w:line="244" w:lineRule="auto"/>
        <w:ind w:left="169" w:right="38"/>
        <w:rPr>
          <w:rFonts w:ascii="Times New Roman" w:eastAsia="Times New Roman" w:hAnsi="Times New Roman" w:cs="Times New Roman"/>
          <w:sz w:val="24"/>
          <w:szCs w:val="20"/>
        </w:rPr>
      </w:pPr>
      <w:r w:rsidRPr="006A3A57">
        <w:rPr>
          <w:rFonts w:ascii="Times New Roman" w:eastAsia="Times New Roman" w:hAnsi="Times New Roman" w:cs="Times New Roman"/>
          <w:sz w:val="24"/>
          <w:szCs w:val="20"/>
        </w:rPr>
        <w:t xml:space="preserve">In case the joint owners / lessee </w:t>
      </w:r>
      <w:proofErr w:type="gramStart"/>
      <w:r w:rsidRPr="006A3A57">
        <w:rPr>
          <w:rFonts w:ascii="Times New Roman" w:eastAsia="Times New Roman" w:hAnsi="Times New Roman" w:cs="Times New Roman"/>
          <w:sz w:val="24"/>
          <w:szCs w:val="20"/>
        </w:rPr>
        <w:t>are</w:t>
      </w:r>
      <w:proofErr w:type="gramEnd"/>
      <w:r w:rsidRPr="006A3A57">
        <w:rPr>
          <w:rFonts w:ascii="Times New Roman" w:eastAsia="Times New Roman" w:hAnsi="Times New Roman" w:cs="Times New Roman"/>
          <w:sz w:val="24"/>
          <w:szCs w:val="20"/>
        </w:rPr>
        <w:t xml:space="preserve"> applying as a partnership firm each of the partners should individually qualify on the eligibility criteria. They should </w:t>
      </w:r>
      <w:proofErr w:type="gramStart"/>
      <w:r w:rsidRPr="006A3A57">
        <w:rPr>
          <w:rFonts w:ascii="Times New Roman" w:eastAsia="Times New Roman" w:hAnsi="Times New Roman" w:cs="Times New Roman"/>
          <w:sz w:val="24"/>
          <w:szCs w:val="20"/>
        </w:rPr>
        <w:t>fill</w:t>
      </w:r>
      <w:proofErr w:type="gramEnd"/>
      <w:r w:rsidRPr="006A3A57">
        <w:rPr>
          <w:rFonts w:ascii="Times New Roman" w:eastAsia="Times New Roman" w:hAnsi="Times New Roman" w:cs="Times New Roman"/>
          <w:sz w:val="24"/>
          <w:szCs w:val="20"/>
        </w:rPr>
        <w:t xml:space="preserve"> individual applications and submit them clubbed together in a single envelope. </w:t>
      </w:r>
      <w:proofErr w:type="gramStart"/>
      <w:r w:rsidRPr="006A3A57">
        <w:rPr>
          <w:rFonts w:ascii="Times New Roman" w:eastAsia="Times New Roman" w:hAnsi="Times New Roman" w:cs="Times New Roman"/>
          <w:sz w:val="24"/>
          <w:szCs w:val="20"/>
        </w:rPr>
        <w:t>Land owners</w:t>
      </w:r>
      <w:proofErr w:type="gramEnd"/>
      <w:r w:rsidRPr="006A3A57">
        <w:rPr>
          <w:rFonts w:ascii="Times New Roman" w:eastAsia="Times New Roman" w:hAnsi="Times New Roman" w:cs="Times New Roman"/>
          <w:sz w:val="24"/>
          <w:szCs w:val="20"/>
        </w:rPr>
        <w:t xml:space="preserve"> who desire to take any of the above cited close relatives who are not co- owners of the land as a partner for the Dealership can do so by applying individually and clubbing together the application in a single envelope. Limited Companies and Co-operative societies who possess suitable sites can also apply.</w:t>
      </w:r>
    </w:p>
    <w:p w14:paraId="02C1D5C5" w14:textId="77777777" w:rsidR="00C902BA" w:rsidRPr="003556D5" w:rsidRDefault="00C902BA" w:rsidP="00C902BA">
      <w:pPr>
        <w:pStyle w:val="Heading1"/>
        <w:spacing w:before="132"/>
        <w:ind w:left="174"/>
        <w:jc w:val="left"/>
        <w:rPr>
          <w:szCs w:val="20"/>
        </w:rPr>
      </w:pPr>
      <w:r w:rsidRPr="003556D5">
        <w:rPr>
          <w:szCs w:val="20"/>
        </w:rPr>
        <w:t>OTHER TERMS AND CONDITIONS</w:t>
      </w:r>
    </w:p>
    <w:p w14:paraId="6132A714" w14:textId="77777777" w:rsidR="00C902BA" w:rsidRDefault="00C902BA" w:rsidP="00C902BA">
      <w:pPr>
        <w:pStyle w:val="ListParagraph"/>
        <w:widowControl w:val="0"/>
        <w:numPr>
          <w:ilvl w:val="0"/>
          <w:numId w:val="4"/>
        </w:numPr>
        <w:tabs>
          <w:tab w:val="left" w:pos="434"/>
        </w:tabs>
        <w:autoSpaceDE w:val="0"/>
        <w:autoSpaceDN w:val="0"/>
        <w:spacing w:before="92" w:line="268" w:lineRule="auto"/>
        <w:ind w:right="105" w:hanging="262"/>
        <w:contextualSpacing w:val="0"/>
        <w:jc w:val="both"/>
        <w:rPr>
          <w:rFonts w:ascii="Times New Roman" w:hAnsi="Times New Roman"/>
          <w:szCs w:val="20"/>
        </w:rPr>
      </w:pPr>
      <w:r w:rsidRPr="006A3A57">
        <w:rPr>
          <w:rFonts w:ascii="Times New Roman" w:hAnsi="Times New Roman"/>
          <w:szCs w:val="20"/>
        </w:rPr>
        <w:t xml:space="preserve">The candidate selected for </w:t>
      </w:r>
      <w:proofErr w:type="gramStart"/>
      <w:r w:rsidRPr="006A3A57">
        <w:rPr>
          <w:rFonts w:ascii="Times New Roman" w:hAnsi="Times New Roman"/>
          <w:szCs w:val="20"/>
        </w:rPr>
        <w:t>dealership</w:t>
      </w:r>
      <w:proofErr w:type="gramEnd"/>
      <w:r w:rsidRPr="006A3A57">
        <w:rPr>
          <w:rFonts w:ascii="Times New Roman" w:hAnsi="Times New Roman"/>
          <w:szCs w:val="20"/>
        </w:rPr>
        <w:t xml:space="preserve"> shall be a working dealer and shall be paying attention towards day to day working of the dealership by personally managing the affairs of the dealership. </w:t>
      </w:r>
      <w:proofErr w:type="spellStart"/>
      <w:r w:rsidRPr="006A3A57">
        <w:rPr>
          <w:rFonts w:ascii="Times New Roman" w:hAnsi="Times New Roman"/>
          <w:szCs w:val="20"/>
        </w:rPr>
        <w:t>He/She</w:t>
      </w:r>
      <w:proofErr w:type="spellEnd"/>
      <w:r w:rsidRPr="006A3A57">
        <w:rPr>
          <w:rFonts w:ascii="Times New Roman" w:hAnsi="Times New Roman"/>
          <w:szCs w:val="20"/>
        </w:rPr>
        <w:t xml:space="preserve"> will not be eligible </w:t>
      </w:r>
      <w:proofErr w:type="gramStart"/>
      <w:r w:rsidRPr="006A3A57">
        <w:rPr>
          <w:rFonts w:ascii="Times New Roman" w:hAnsi="Times New Roman"/>
          <w:szCs w:val="20"/>
        </w:rPr>
        <w:t>for taking</w:t>
      </w:r>
      <w:proofErr w:type="gramEnd"/>
      <w:r w:rsidRPr="006A3A57">
        <w:rPr>
          <w:rFonts w:ascii="Times New Roman" w:hAnsi="Times New Roman"/>
          <w:szCs w:val="20"/>
        </w:rPr>
        <w:t xml:space="preserve"> up any other employment.</w:t>
      </w:r>
    </w:p>
    <w:p w14:paraId="1B5AAE7E" w14:textId="5BED1081" w:rsidR="00C902BA" w:rsidRDefault="002236EB" w:rsidP="00C902BA">
      <w:pPr>
        <w:pStyle w:val="ListParagraph"/>
        <w:widowControl w:val="0"/>
        <w:numPr>
          <w:ilvl w:val="0"/>
          <w:numId w:val="4"/>
        </w:numPr>
        <w:tabs>
          <w:tab w:val="left" w:pos="434"/>
        </w:tabs>
        <w:autoSpaceDE w:val="0"/>
        <w:autoSpaceDN w:val="0"/>
        <w:spacing w:before="20" w:line="268" w:lineRule="auto"/>
        <w:ind w:right="106" w:hanging="262"/>
        <w:contextualSpacing w:val="0"/>
        <w:jc w:val="both"/>
        <w:rPr>
          <w:rFonts w:ascii="Times New Roman" w:hAnsi="Times New Roman"/>
          <w:szCs w:val="20"/>
        </w:rPr>
      </w:pPr>
      <w:r w:rsidRPr="002236EB">
        <w:rPr>
          <w:rFonts w:ascii="Times New Roman" w:hAnsi="Times New Roman"/>
          <w:szCs w:val="20"/>
        </w:rPr>
        <w:t xml:space="preserve">The dealer is expected to maintain </w:t>
      </w:r>
      <w:proofErr w:type="gramStart"/>
      <w:r w:rsidRPr="002236EB">
        <w:rPr>
          <w:rFonts w:ascii="Times New Roman" w:hAnsi="Times New Roman"/>
          <w:szCs w:val="20"/>
        </w:rPr>
        <w:t>stock</w:t>
      </w:r>
      <w:proofErr w:type="gramEnd"/>
      <w:r w:rsidRPr="002236EB">
        <w:rPr>
          <w:rFonts w:ascii="Times New Roman" w:hAnsi="Times New Roman"/>
          <w:szCs w:val="20"/>
        </w:rPr>
        <w:t xml:space="preserve"> at </w:t>
      </w:r>
      <w:proofErr w:type="spellStart"/>
      <w:r w:rsidRPr="002236EB">
        <w:rPr>
          <w:rFonts w:ascii="Times New Roman" w:hAnsi="Times New Roman"/>
          <w:szCs w:val="20"/>
        </w:rPr>
        <w:t>atleast</w:t>
      </w:r>
      <w:proofErr w:type="spellEnd"/>
      <w:r w:rsidRPr="002236EB">
        <w:rPr>
          <w:rFonts w:ascii="Times New Roman" w:hAnsi="Times New Roman"/>
          <w:szCs w:val="20"/>
        </w:rPr>
        <w:t xml:space="preserve"> 5 days for all variants of Petrol and Diesel at all </w:t>
      </w:r>
      <w:r w:rsidR="00C902BA" w:rsidRPr="002236EB">
        <w:rPr>
          <w:rFonts w:ascii="Times New Roman" w:hAnsi="Times New Roman"/>
          <w:szCs w:val="20"/>
        </w:rPr>
        <w:t>Further, adequate stock of Lubricants as decided by the company from time to time shall be maintained by the dealer.</w:t>
      </w:r>
    </w:p>
    <w:p w14:paraId="65479D0E" w14:textId="136CF2FC" w:rsidR="00C902BA" w:rsidRDefault="002236EB" w:rsidP="00C902BA">
      <w:pPr>
        <w:pStyle w:val="ListParagraph"/>
        <w:widowControl w:val="0"/>
        <w:numPr>
          <w:ilvl w:val="0"/>
          <w:numId w:val="4"/>
        </w:numPr>
        <w:tabs>
          <w:tab w:val="left" w:pos="434"/>
        </w:tabs>
        <w:autoSpaceDE w:val="0"/>
        <w:autoSpaceDN w:val="0"/>
        <w:spacing w:before="3" w:line="190" w:lineRule="atLeast"/>
        <w:ind w:right="99" w:hanging="262"/>
        <w:contextualSpacing w:val="0"/>
        <w:jc w:val="both"/>
        <w:rPr>
          <w:rFonts w:ascii="Times New Roman" w:hAnsi="Times New Roman"/>
          <w:szCs w:val="20"/>
        </w:rPr>
      </w:pPr>
      <w:r w:rsidRPr="002236EB">
        <w:rPr>
          <w:rFonts w:ascii="Times New Roman" w:hAnsi="Times New Roman"/>
          <w:szCs w:val="20"/>
        </w:rPr>
        <w:t xml:space="preserve">One selection, the candidate will be required to deposit with Lanka IOC a security deposit </w:t>
      </w:r>
      <w:r w:rsidR="00C902BA" w:rsidRPr="002236EB">
        <w:rPr>
          <w:rFonts w:ascii="Times New Roman" w:hAnsi="Times New Roman"/>
          <w:szCs w:val="20"/>
        </w:rPr>
        <w:t xml:space="preserve">of LKR 5,000,000=00 (LKR Five Million) by way of Bank Draft, applicable for dealer owned sheds. Such </w:t>
      </w:r>
      <w:proofErr w:type="gramStart"/>
      <w:r w:rsidR="00C902BA" w:rsidRPr="002236EB">
        <w:rPr>
          <w:rFonts w:ascii="Times New Roman" w:hAnsi="Times New Roman"/>
          <w:szCs w:val="20"/>
        </w:rPr>
        <w:t>deposit</w:t>
      </w:r>
      <w:proofErr w:type="gramEnd"/>
      <w:r w:rsidR="00C902BA" w:rsidRPr="002236EB">
        <w:rPr>
          <w:rFonts w:ascii="Times New Roman" w:hAnsi="Times New Roman"/>
          <w:szCs w:val="20"/>
        </w:rPr>
        <w:t xml:space="preserve"> will have to be made before the start of construction by LIOC at the offered plot. This amount called the Security Deposit is refundable at the time of resignation / termination and will not carry any interest. Lanka IOC also </w:t>
      </w:r>
      <w:proofErr w:type="gramStart"/>
      <w:r w:rsidR="00C902BA" w:rsidRPr="002236EB">
        <w:rPr>
          <w:rFonts w:ascii="Times New Roman" w:hAnsi="Times New Roman"/>
          <w:szCs w:val="20"/>
        </w:rPr>
        <w:t>reserve</w:t>
      </w:r>
      <w:proofErr w:type="gramEnd"/>
      <w:r w:rsidR="00C902BA" w:rsidRPr="002236EB">
        <w:rPr>
          <w:rFonts w:ascii="Times New Roman" w:hAnsi="Times New Roman"/>
          <w:szCs w:val="20"/>
        </w:rPr>
        <w:t xml:space="preserve"> its right to adjust any dues to it from this amount at the time of resignation / termination. However, in case such termination is due to proven adulteration / malpractices then the deposit amount will be forfeited.</w:t>
      </w:r>
    </w:p>
    <w:p w14:paraId="076120F2" w14:textId="77777777" w:rsidR="00C902BA" w:rsidRDefault="00C902BA" w:rsidP="00C902BA">
      <w:pPr>
        <w:pStyle w:val="ListParagraph"/>
        <w:widowControl w:val="0"/>
        <w:numPr>
          <w:ilvl w:val="0"/>
          <w:numId w:val="4"/>
        </w:numPr>
        <w:tabs>
          <w:tab w:val="left" w:pos="433"/>
        </w:tabs>
        <w:autoSpaceDE w:val="0"/>
        <w:autoSpaceDN w:val="0"/>
        <w:spacing w:before="19" w:line="268" w:lineRule="auto"/>
        <w:ind w:right="106" w:hanging="262"/>
        <w:contextualSpacing w:val="0"/>
        <w:rPr>
          <w:rFonts w:ascii="Times New Roman" w:hAnsi="Times New Roman"/>
          <w:szCs w:val="20"/>
        </w:rPr>
      </w:pPr>
      <w:r w:rsidRPr="006A3A57">
        <w:rPr>
          <w:rFonts w:ascii="Times New Roman" w:hAnsi="Times New Roman"/>
          <w:szCs w:val="20"/>
        </w:rPr>
        <w:t xml:space="preserve">The applicant on selection should be capable to raise necessary funds for effectively operating the </w:t>
      </w:r>
      <w:r w:rsidRPr="006A3A57">
        <w:rPr>
          <w:rFonts w:ascii="Times New Roman" w:hAnsi="Times New Roman"/>
          <w:szCs w:val="20"/>
        </w:rPr>
        <w:lastRenderedPageBreak/>
        <w:t>dealership to the satisfaction of the company.</w:t>
      </w:r>
    </w:p>
    <w:p w14:paraId="5ADC28BD" w14:textId="4B13BA58" w:rsidR="002236EB" w:rsidRPr="006A3A57" w:rsidRDefault="002236EB" w:rsidP="00C902BA">
      <w:pPr>
        <w:pStyle w:val="ListParagraph"/>
        <w:widowControl w:val="0"/>
        <w:numPr>
          <w:ilvl w:val="0"/>
          <w:numId w:val="4"/>
        </w:numPr>
        <w:tabs>
          <w:tab w:val="left" w:pos="433"/>
        </w:tabs>
        <w:autoSpaceDE w:val="0"/>
        <w:autoSpaceDN w:val="0"/>
        <w:spacing w:before="19" w:line="268" w:lineRule="auto"/>
        <w:ind w:right="106" w:hanging="262"/>
        <w:contextualSpacing w:val="0"/>
        <w:rPr>
          <w:rFonts w:ascii="Times New Roman" w:hAnsi="Times New Roman"/>
          <w:szCs w:val="20"/>
        </w:rPr>
      </w:pPr>
      <w:r>
        <w:rPr>
          <w:rFonts w:ascii="Times New Roman" w:hAnsi="Times New Roman"/>
          <w:szCs w:val="20"/>
        </w:rPr>
        <w:t>The applicant should possess sound physical and mental health.</w:t>
      </w:r>
    </w:p>
    <w:p w14:paraId="1F637529" w14:textId="77777777" w:rsidR="00C902BA" w:rsidRPr="006A3A57" w:rsidRDefault="00C902BA" w:rsidP="00C902BA">
      <w:pPr>
        <w:pStyle w:val="ListParagraph"/>
        <w:widowControl w:val="0"/>
        <w:numPr>
          <w:ilvl w:val="0"/>
          <w:numId w:val="4"/>
        </w:numPr>
        <w:tabs>
          <w:tab w:val="left" w:pos="433"/>
        </w:tabs>
        <w:autoSpaceDE w:val="0"/>
        <w:autoSpaceDN w:val="0"/>
        <w:spacing w:before="4"/>
        <w:ind w:left="432" w:hanging="260"/>
        <w:contextualSpacing w:val="0"/>
        <w:rPr>
          <w:rFonts w:ascii="Times New Roman" w:hAnsi="Times New Roman"/>
          <w:szCs w:val="20"/>
        </w:rPr>
      </w:pPr>
      <w:proofErr w:type="gramStart"/>
      <w:r w:rsidRPr="006A3A57">
        <w:rPr>
          <w:rFonts w:ascii="Times New Roman" w:hAnsi="Times New Roman"/>
          <w:szCs w:val="20"/>
        </w:rPr>
        <w:t>Following</w:t>
      </w:r>
      <w:proofErr w:type="gramEnd"/>
      <w:r w:rsidRPr="006A3A57">
        <w:rPr>
          <w:rFonts w:ascii="Times New Roman" w:hAnsi="Times New Roman"/>
          <w:szCs w:val="20"/>
        </w:rPr>
        <w:t xml:space="preserve"> basic facilities will be provided by each dealer.</w:t>
      </w:r>
    </w:p>
    <w:p w14:paraId="45925CAB" w14:textId="77777777" w:rsidR="00C902BA" w:rsidRPr="006A3A57" w:rsidRDefault="00C902BA" w:rsidP="00C902BA">
      <w:pPr>
        <w:pStyle w:val="BodyText"/>
        <w:spacing w:before="5" w:line="268" w:lineRule="auto"/>
        <w:ind w:left="435" w:right="106" w:hanging="3"/>
        <w:rPr>
          <w:rFonts w:ascii="Times New Roman" w:eastAsia="Times New Roman" w:hAnsi="Times New Roman" w:cs="Times New Roman"/>
          <w:sz w:val="24"/>
          <w:szCs w:val="20"/>
        </w:rPr>
      </w:pPr>
      <w:r w:rsidRPr="006A3A57">
        <w:rPr>
          <w:rFonts w:ascii="Times New Roman" w:eastAsia="Times New Roman" w:hAnsi="Times New Roman" w:cs="Times New Roman"/>
          <w:sz w:val="24"/>
          <w:szCs w:val="20"/>
        </w:rPr>
        <w:t xml:space="preserve">Air Facility, </w:t>
      </w:r>
      <w:proofErr w:type="gramStart"/>
      <w:r w:rsidRPr="006A3A57">
        <w:rPr>
          <w:rFonts w:ascii="Times New Roman" w:eastAsia="Times New Roman" w:hAnsi="Times New Roman" w:cs="Times New Roman"/>
          <w:sz w:val="24"/>
          <w:szCs w:val="20"/>
        </w:rPr>
        <w:t>Drinking</w:t>
      </w:r>
      <w:proofErr w:type="gramEnd"/>
      <w:r w:rsidRPr="006A3A57">
        <w:rPr>
          <w:rFonts w:ascii="Times New Roman" w:eastAsia="Times New Roman" w:hAnsi="Times New Roman" w:cs="Times New Roman"/>
          <w:sz w:val="24"/>
          <w:szCs w:val="20"/>
        </w:rPr>
        <w:t xml:space="preserve"> water, neat &amp; clean toilet, First Aid Kit with medicines, telephone, adequate illumination, Diesel Generator set of adequate capacity. safety </w:t>
      </w:r>
      <w:proofErr w:type="spellStart"/>
      <w:r w:rsidRPr="006A3A57">
        <w:rPr>
          <w:rFonts w:ascii="Times New Roman" w:eastAsia="Times New Roman" w:hAnsi="Times New Roman" w:cs="Times New Roman"/>
          <w:sz w:val="24"/>
          <w:szCs w:val="20"/>
        </w:rPr>
        <w:t>equipments</w:t>
      </w:r>
      <w:proofErr w:type="spellEnd"/>
      <w:r w:rsidRPr="006A3A57">
        <w:rPr>
          <w:rFonts w:ascii="Times New Roman" w:eastAsia="Times New Roman" w:hAnsi="Times New Roman" w:cs="Times New Roman"/>
          <w:sz w:val="24"/>
          <w:szCs w:val="20"/>
        </w:rPr>
        <w:t xml:space="preserve"> like Fire extinguishers and Sand buckets, any other things as advised by company from time to time.</w:t>
      </w:r>
    </w:p>
    <w:p w14:paraId="141CCF9A" w14:textId="77777777" w:rsidR="00C902BA" w:rsidRPr="006A3A57" w:rsidRDefault="00C902BA" w:rsidP="00C902BA">
      <w:pPr>
        <w:widowControl w:val="0"/>
        <w:tabs>
          <w:tab w:val="left" w:pos="351"/>
          <w:tab w:val="left" w:pos="1371"/>
        </w:tabs>
        <w:autoSpaceDE w:val="0"/>
        <w:autoSpaceDN w:val="0"/>
        <w:spacing w:before="4" w:line="148" w:lineRule="exact"/>
      </w:pPr>
    </w:p>
    <w:p w14:paraId="64D82E05" w14:textId="77777777" w:rsidR="00C902BA" w:rsidRPr="003556D5" w:rsidRDefault="00C902BA" w:rsidP="00C902BA">
      <w:pPr>
        <w:pStyle w:val="Heading1"/>
        <w:spacing w:before="161"/>
        <w:ind w:left="173"/>
        <w:jc w:val="left"/>
        <w:rPr>
          <w:szCs w:val="20"/>
        </w:rPr>
      </w:pPr>
      <w:r w:rsidRPr="003556D5">
        <w:rPr>
          <w:szCs w:val="20"/>
        </w:rPr>
        <w:t>GENERAL TERMS AND CONDITIONS</w:t>
      </w:r>
    </w:p>
    <w:p w14:paraId="546A727F" w14:textId="77777777" w:rsidR="00C902BA" w:rsidRPr="006A3A57" w:rsidRDefault="00C902BA" w:rsidP="00C902BA">
      <w:pPr>
        <w:pStyle w:val="ListParagraph"/>
        <w:widowControl w:val="0"/>
        <w:numPr>
          <w:ilvl w:val="0"/>
          <w:numId w:val="5"/>
        </w:numPr>
        <w:tabs>
          <w:tab w:val="left" w:pos="436"/>
        </w:tabs>
        <w:autoSpaceDE w:val="0"/>
        <w:autoSpaceDN w:val="0"/>
        <w:spacing w:before="6" w:line="244" w:lineRule="auto"/>
        <w:ind w:right="106" w:hanging="266"/>
        <w:contextualSpacing w:val="0"/>
        <w:rPr>
          <w:rFonts w:ascii="Times New Roman" w:hAnsi="Times New Roman"/>
          <w:szCs w:val="20"/>
        </w:rPr>
      </w:pPr>
      <w:r w:rsidRPr="006A3A57">
        <w:rPr>
          <w:rFonts w:ascii="Times New Roman" w:hAnsi="Times New Roman"/>
          <w:szCs w:val="20"/>
        </w:rPr>
        <w:t xml:space="preserve">Applications forms can be downloaded from LIOC web site </w:t>
      </w:r>
      <w:hyperlink r:id="rId7">
        <w:r w:rsidRPr="006A3A57">
          <w:rPr>
            <w:rFonts w:ascii="Times New Roman" w:hAnsi="Times New Roman"/>
            <w:szCs w:val="20"/>
          </w:rPr>
          <w:t xml:space="preserve">www.lankaioc.com </w:t>
        </w:r>
      </w:hyperlink>
      <w:r w:rsidRPr="006A3A57">
        <w:rPr>
          <w:rFonts w:ascii="Times New Roman" w:hAnsi="Times New Roman"/>
          <w:szCs w:val="20"/>
        </w:rPr>
        <w:t>or can be collected from LIOC head office on any working days from 9am to 5 pm.</w:t>
      </w:r>
    </w:p>
    <w:p w14:paraId="12B75592" w14:textId="77777777" w:rsidR="00C902BA" w:rsidRPr="006A3A57" w:rsidRDefault="00C902BA" w:rsidP="00C902BA">
      <w:pPr>
        <w:pStyle w:val="ListParagraph"/>
        <w:widowControl w:val="0"/>
        <w:numPr>
          <w:ilvl w:val="0"/>
          <w:numId w:val="5"/>
        </w:numPr>
        <w:tabs>
          <w:tab w:val="left" w:pos="435"/>
        </w:tabs>
        <w:autoSpaceDE w:val="0"/>
        <w:autoSpaceDN w:val="0"/>
        <w:spacing w:before="3" w:line="247" w:lineRule="auto"/>
        <w:ind w:right="106" w:hanging="266"/>
        <w:contextualSpacing w:val="0"/>
        <w:rPr>
          <w:rFonts w:ascii="Times New Roman" w:hAnsi="Times New Roman"/>
          <w:szCs w:val="20"/>
        </w:rPr>
      </w:pPr>
      <w:r w:rsidRPr="006A3A57">
        <w:rPr>
          <w:rFonts w:ascii="Times New Roman" w:hAnsi="Times New Roman"/>
          <w:szCs w:val="20"/>
        </w:rPr>
        <w:t xml:space="preserve">Applicants </w:t>
      </w:r>
      <w:proofErr w:type="gramStart"/>
      <w:r w:rsidRPr="006A3A57">
        <w:rPr>
          <w:rFonts w:ascii="Times New Roman" w:hAnsi="Times New Roman"/>
          <w:szCs w:val="20"/>
        </w:rPr>
        <w:t>have to</w:t>
      </w:r>
      <w:proofErr w:type="gramEnd"/>
      <w:r w:rsidRPr="006A3A57">
        <w:rPr>
          <w:rFonts w:ascii="Times New Roman" w:hAnsi="Times New Roman"/>
          <w:szCs w:val="20"/>
        </w:rPr>
        <w:t xml:space="preserve"> submit a bank draft of LKR 10,000/= (Ten thousand only) along with the applications in favor of “Lanka IOC PLC”</w:t>
      </w:r>
    </w:p>
    <w:p w14:paraId="1E5A76F1" w14:textId="77777777" w:rsidR="00C902BA" w:rsidRPr="006A3A57" w:rsidRDefault="00C902BA" w:rsidP="00C902BA">
      <w:pPr>
        <w:pStyle w:val="ListParagraph"/>
        <w:widowControl w:val="0"/>
        <w:numPr>
          <w:ilvl w:val="0"/>
          <w:numId w:val="5"/>
        </w:numPr>
        <w:tabs>
          <w:tab w:val="left" w:pos="435"/>
        </w:tabs>
        <w:autoSpaceDE w:val="0"/>
        <w:autoSpaceDN w:val="0"/>
        <w:spacing w:before="1" w:line="244" w:lineRule="auto"/>
        <w:ind w:right="106" w:hanging="266"/>
        <w:contextualSpacing w:val="0"/>
        <w:rPr>
          <w:rFonts w:ascii="Times New Roman" w:hAnsi="Times New Roman"/>
          <w:szCs w:val="20"/>
        </w:rPr>
      </w:pPr>
      <w:r w:rsidRPr="006A3A57">
        <w:rPr>
          <w:rFonts w:ascii="Times New Roman" w:hAnsi="Times New Roman"/>
          <w:szCs w:val="20"/>
        </w:rPr>
        <w:t xml:space="preserve">Applicants are advised to fill </w:t>
      </w:r>
      <w:proofErr w:type="gramStart"/>
      <w:r w:rsidRPr="006A3A57">
        <w:rPr>
          <w:rFonts w:ascii="Times New Roman" w:hAnsi="Times New Roman"/>
          <w:szCs w:val="20"/>
        </w:rPr>
        <w:t>up</w:t>
      </w:r>
      <w:proofErr w:type="gramEnd"/>
      <w:r w:rsidRPr="006A3A57">
        <w:rPr>
          <w:rFonts w:ascii="Times New Roman" w:hAnsi="Times New Roman"/>
          <w:szCs w:val="20"/>
        </w:rPr>
        <w:t xml:space="preserve"> the application form as per Annexure A along with relevant enclosures.</w:t>
      </w:r>
    </w:p>
    <w:p w14:paraId="0F91B82C" w14:textId="77777777" w:rsidR="00C902BA" w:rsidRPr="006A3A57" w:rsidRDefault="00C902BA" w:rsidP="00C902BA">
      <w:pPr>
        <w:pStyle w:val="ListParagraph"/>
        <w:widowControl w:val="0"/>
        <w:numPr>
          <w:ilvl w:val="0"/>
          <w:numId w:val="5"/>
        </w:numPr>
        <w:tabs>
          <w:tab w:val="left" w:pos="435"/>
        </w:tabs>
        <w:autoSpaceDE w:val="0"/>
        <w:autoSpaceDN w:val="0"/>
        <w:spacing w:before="4" w:line="244" w:lineRule="auto"/>
        <w:ind w:right="106" w:hanging="266"/>
        <w:contextualSpacing w:val="0"/>
        <w:rPr>
          <w:rFonts w:ascii="Times New Roman" w:hAnsi="Times New Roman"/>
          <w:szCs w:val="20"/>
        </w:rPr>
      </w:pPr>
      <w:r w:rsidRPr="006A3A57">
        <w:rPr>
          <w:rFonts w:ascii="Times New Roman" w:hAnsi="Times New Roman"/>
          <w:szCs w:val="20"/>
        </w:rPr>
        <w:t xml:space="preserve">Applicants are advised to fill up the checklist given as Annexure B and put it on top of </w:t>
      </w:r>
      <w:proofErr w:type="gramStart"/>
      <w:r w:rsidRPr="006A3A57">
        <w:rPr>
          <w:rFonts w:ascii="Times New Roman" w:hAnsi="Times New Roman"/>
          <w:szCs w:val="20"/>
        </w:rPr>
        <w:t>application</w:t>
      </w:r>
      <w:proofErr w:type="gramEnd"/>
      <w:r w:rsidRPr="006A3A57">
        <w:rPr>
          <w:rFonts w:ascii="Times New Roman" w:hAnsi="Times New Roman"/>
          <w:szCs w:val="20"/>
        </w:rPr>
        <w:t xml:space="preserve"> form.</w:t>
      </w:r>
    </w:p>
    <w:p w14:paraId="6453216F" w14:textId="77777777" w:rsidR="00C902BA" w:rsidRPr="006A3A57" w:rsidRDefault="00C902BA" w:rsidP="00C902BA">
      <w:pPr>
        <w:pStyle w:val="ListParagraph"/>
        <w:widowControl w:val="0"/>
        <w:numPr>
          <w:ilvl w:val="0"/>
          <w:numId w:val="5"/>
        </w:numPr>
        <w:tabs>
          <w:tab w:val="left" w:pos="435"/>
        </w:tabs>
        <w:autoSpaceDE w:val="0"/>
        <w:autoSpaceDN w:val="0"/>
        <w:spacing w:before="1" w:line="244" w:lineRule="auto"/>
        <w:ind w:left="438" w:right="106" w:hanging="266"/>
        <w:contextualSpacing w:val="0"/>
        <w:rPr>
          <w:rFonts w:ascii="Times New Roman" w:hAnsi="Times New Roman"/>
          <w:szCs w:val="20"/>
        </w:rPr>
      </w:pPr>
      <w:r w:rsidRPr="006A3A57">
        <w:rPr>
          <w:rFonts w:ascii="Times New Roman" w:hAnsi="Times New Roman"/>
          <w:szCs w:val="20"/>
        </w:rPr>
        <w:t>The company reserves the right to cancel / withdraw / amend this advertisement or extend the due date at its sole discretion without assigning any reason.</w:t>
      </w:r>
    </w:p>
    <w:p w14:paraId="64369B07" w14:textId="77777777" w:rsidR="00C902BA" w:rsidRPr="006A3A57" w:rsidRDefault="00C902BA" w:rsidP="00C902BA">
      <w:pPr>
        <w:pStyle w:val="ListParagraph"/>
        <w:widowControl w:val="0"/>
        <w:numPr>
          <w:ilvl w:val="0"/>
          <w:numId w:val="5"/>
        </w:numPr>
        <w:tabs>
          <w:tab w:val="left" w:pos="435"/>
        </w:tabs>
        <w:autoSpaceDE w:val="0"/>
        <w:autoSpaceDN w:val="0"/>
        <w:spacing w:before="1"/>
        <w:ind w:left="434"/>
        <w:contextualSpacing w:val="0"/>
        <w:rPr>
          <w:rFonts w:ascii="Times New Roman" w:hAnsi="Times New Roman"/>
          <w:szCs w:val="20"/>
        </w:rPr>
      </w:pPr>
      <w:r w:rsidRPr="006A3A57">
        <w:rPr>
          <w:rFonts w:ascii="Times New Roman" w:hAnsi="Times New Roman"/>
          <w:szCs w:val="20"/>
        </w:rPr>
        <w:t>No addition / deletion / alteration will be permitted in the application once it is submitted.</w:t>
      </w:r>
    </w:p>
    <w:p w14:paraId="1DE6577A" w14:textId="77777777" w:rsidR="00C902BA" w:rsidRPr="006A3A57" w:rsidRDefault="00C902BA" w:rsidP="00C902BA">
      <w:pPr>
        <w:pStyle w:val="ListParagraph"/>
        <w:widowControl w:val="0"/>
        <w:numPr>
          <w:ilvl w:val="0"/>
          <w:numId w:val="5"/>
        </w:numPr>
        <w:tabs>
          <w:tab w:val="left" w:pos="435"/>
        </w:tabs>
        <w:autoSpaceDE w:val="0"/>
        <w:autoSpaceDN w:val="0"/>
        <w:spacing w:before="4" w:line="244" w:lineRule="auto"/>
        <w:ind w:left="438" w:right="106" w:hanging="266"/>
        <w:contextualSpacing w:val="0"/>
        <w:jc w:val="both"/>
        <w:rPr>
          <w:rFonts w:ascii="Times New Roman" w:hAnsi="Times New Roman"/>
          <w:szCs w:val="20"/>
        </w:rPr>
      </w:pPr>
      <w:r w:rsidRPr="006A3A57">
        <w:rPr>
          <w:rFonts w:ascii="Times New Roman" w:hAnsi="Times New Roman"/>
          <w:szCs w:val="20"/>
        </w:rPr>
        <w:t xml:space="preserve">Applications received after the cut-off date including postal </w:t>
      </w:r>
      <w:proofErr w:type="gramStart"/>
      <w:r w:rsidRPr="006A3A57">
        <w:rPr>
          <w:rFonts w:ascii="Times New Roman" w:hAnsi="Times New Roman"/>
          <w:szCs w:val="20"/>
        </w:rPr>
        <w:t>delay</w:t>
      </w:r>
      <w:proofErr w:type="gramEnd"/>
      <w:r w:rsidRPr="006A3A57">
        <w:rPr>
          <w:rFonts w:ascii="Times New Roman" w:hAnsi="Times New Roman"/>
          <w:szCs w:val="20"/>
        </w:rPr>
        <w:t>, and those without accompanying valid documents or incomplete in any respect will not be considered and no correspondence will be entertained by Lanka IOC in such cases whatsoever.</w:t>
      </w:r>
    </w:p>
    <w:p w14:paraId="28B6A76F" w14:textId="77777777" w:rsidR="00C902BA" w:rsidRPr="006A3A57" w:rsidRDefault="00C902BA" w:rsidP="00C902BA">
      <w:pPr>
        <w:pStyle w:val="ListParagraph"/>
        <w:widowControl w:val="0"/>
        <w:numPr>
          <w:ilvl w:val="0"/>
          <w:numId w:val="5"/>
        </w:numPr>
        <w:tabs>
          <w:tab w:val="left" w:pos="435"/>
        </w:tabs>
        <w:autoSpaceDE w:val="0"/>
        <w:autoSpaceDN w:val="0"/>
        <w:spacing w:before="3"/>
        <w:ind w:left="434"/>
        <w:contextualSpacing w:val="0"/>
        <w:jc w:val="both"/>
        <w:rPr>
          <w:rFonts w:ascii="Times New Roman" w:hAnsi="Times New Roman"/>
          <w:szCs w:val="20"/>
        </w:rPr>
      </w:pPr>
      <w:r w:rsidRPr="006A3A57">
        <w:rPr>
          <w:rFonts w:ascii="Times New Roman" w:hAnsi="Times New Roman"/>
          <w:szCs w:val="20"/>
        </w:rPr>
        <w:t>Affidavit as per Annexure-C is to be submitted in original along with the application.</w:t>
      </w:r>
    </w:p>
    <w:p w14:paraId="02420513" w14:textId="3920CDC9" w:rsidR="00C902BA" w:rsidRPr="006A3A57" w:rsidRDefault="00C902BA" w:rsidP="00C902BA">
      <w:pPr>
        <w:pStyle w:val="BodyText"/>
        <w:spacing w:line="244" w:lineRule="auto"/>
        <w:ind w:right="106" w:hanging="5"/>
        <w:rPr>
          <w:rFonts w:ascii="Times New Roman" w:eastAsia="Times New Roman" w:hAnsi="Times New Roman" w:cs="Times New Roman"/>
          <w:sz w:val="24"/>
          <w:szCs w:val="20"/>
        </w:rPr>
      </w:pPr>
      <w:r w:rsidRPr="006A3A57">
        <w:rPr>
          <w:rFonts w:ascii="Times New Roman" w:eastAsia="Times New Roman" w:hAnsi="Times New Roman" w:cs="Times New Roman"/>
          <w:sz w:val="24"/>
          <w:szCs w:val="20"/>
        </w:rPr>
        <w:t xml:space="preserve">IN RESPECT OF ALL DOCUMENTS / CERTIFICATES, </w:t>
      </w:r>
      <w:r w:rsidR="002236EB" w:rsidRPr="006A3A57">
        <w:rPr>
          <w:rFonts w:ascii="Times New Roman" w:eastAsia="Times New Roman" w:hAnsi="Times New Roman" w:cs="Times New Roman"/>
          <w:sz w:val="24"/>
          <w:szCs w:val="20"/>
        </w:rPr>
        <w:t>self-attested</w:t>
      </w:r>
      <w:r w:rsidRPr="006A3A57">
        <w:rPr>
          <w:rFonts w:ascii="Times New Roman" w:eastAsia="Times New Roman" w:hAnsi="Times New Roman" w:cs="Times New Roman"/>
          <w:sz w:val="24"/>
          <w:szCs w:val="20"/>
        </w:rPr>
        <w:t xml:space="preserve"> COPIES ARE TO BE ATTACHED ALONG WITH THE APPLICATION. ORIGINALS OF SUCH DOCUMENTS / CERTIFICATES WILL HAVE TO BE BROUGHT AT THE TIME OF INTERVIEW, IF CALLED FOR.</w:t>
      </w:r>
    </w:p>
    <w:p w14:paraId="39C962C6" w14:textId="77777777" w:rsidR="00C902BA" w:rsidRPr="006A3A57" w:rsidRDefault="00C902BA" w:rsidP="00C902BA">
      <w:pPr>
        <w:pStyle w:val="ListParagraph"/>
        <w:widowControl w:val="0"/>
        <w:numPr>
          <w:ilvl w:val="0"/>
          <w:numId w:val="5"/>
        </w:numPr>
        <w:tabs>
          <w:tab w:val="left" w:pos="435"/>
        </w:tabs>
        <w:autoSpaceDE w:val="0"/>
        <w:autoSpaceDN w:val="0"/>
        <w:spacing w:before="3" w:line="244" w:lineRule="auto"/>
        <w:ind w:left="438" w:right="107" w:hanging="266"/>
        <w:contextualSpacing w:val="0"/>
        <w:jc w:val="both"/>
        <w:rPr>
          <w:rFonts w:ascii="Times New Roman" w:hAnsi="Times New Roman"/>
          <w:szCs w:val="20"/>
        </w:rPr>
      </w:pPr>
      <w:r w:rsidRPr="006A3A57">
        <w:rPr>
          <w:rFonts w:ascii="Times New Roman" w:hAnsi="Times New Roman"/>
          <w:szCs w:val="20"/>
        </w:rPr>
        <w:t xml:space="preserve">Applicants willing to apply for more than one location can do so in separate application </w:t>
      </w:r>
      <w:proofErr w:type="gramStart"/>
      <w:r w:rsidRPr="006A3A57">
        <w:rPr>
          <w:rFonts w:ascii="Times New Roman" w:hAnsi="Times New Roman"/>
          <w:szCs w:val="20"/>
        </w:rPr>
        <w:t>form</w:t>
      </w:r>
      <w:proofErr w:type="gramEnd"/>
    </w:p>
    <w:p w14:paraId="7DDF1A99" w14:textId="77777777" w:rsidR="00C902BA" w:rsidRPr="006A3A57" w:rsidRDefault="00C902BA" w:rsidP="00C902BA">
      <w:pPr>
        <w:pStyle w:val="ListParagraph"/>
        <w:widowControl w:val="0"/>
        <w:numPr>
          <w:ilvl w:val="0"/>
          <w:numId w:val="5"/>
        </w:numPr>
        <w:tabs>
          <w:tab w:val="left" w:pos="435"/>
        </w:tabs>
        <w:autoSpaceDE w:val="0"/>
        <w:autoSpaceDN w:val="0"/>
        <w:spacing w:before="1" w:line="244" w:lineRule="auto"/>
        <w:ind w:left="438" w:right="107" w:hanging="266"/>
        <w:contextualSpacing w:val="0"/>
        <w:jc w:val="both"/>
        <w:rPr>
          <w:rFonts w:ascii="Times New Roman" w:hAnsi="Times New Roman"/>
          <w:szCs w:val="20"/>
        </w:rPr>
      </w:pPr>
      <w:r w:rsidRPr="006A3A57">
        <w:rPr>
          <w:rFonts w:ascii="Times New Roman" w:hAnsi="Times New Roman"/>
          <w:szCs w:val="20"/>
        </w:rPr>
        <w:t>If any statement made in the application or in the document enclosed therewith or subsequently submitted in pursuance of the application by the candidate at any stage is found to be incorrect or false, the application is liable to be rejected without assigning any reason and in case the applicant has been appointed as a dealer, the dealership is liable to be terminated. In such cases the candidate / dealer shall have no claim whatsoever against Lanka IOC.</w:t>
      </w:r>
    </w:p>
    <w:p w14:paraId="730C5A29" w14:textId="77777777" w:rsidR="00C902BA" w:rsidRPr="006A3A57" w:rsidRDefault="00C902BA" w:rsidP="00C902BA">
      <w:pPr>
        <w:pStyle w:val="ListParagraph"/>
        <w:widowControl w:val="0"/>
        <w:numPr>
          <w:ilvl w:val="0"/>
          <w:numId w:val="5"/>
        </w:numPr>
        <w:tabs>
          <w:tab w:val="left" w:pos="435"/>
        </w:tabs>
        <w:autoSpaceDE w:val="0"/>
        <w:autoSpaceDN w:val="0"/>
        <w:spacing w:before="4"/>
        <w:ind w:left="434" w:hanging="263"/>
        <w:contextualSpacing w:val="0"/>
        <w:jc w:val="both"/>
        <w:rPr>
          <w:rFonts w:ascii="Times New Roman" w:hAnsi="Times New Roman"/>
          <w:szCs w:val="20"/>
        </w:rPr>
      </w:pPr>
      <w:r w:rsidRPr="006A3A57">
        <w:rPr>
          <w:rFonts w:ascii="Times New Roman" w:hAnsi="Times New Roman"/>
          <w:szCs w:val="20"/>
        </w:rPr>
        <w:t>The envelope containing the application, duly filled in, should be super scribed as under</w:t>
      </w:r>
    </w:p>
    <w:p w14:paraId="3BEBDD64" w14:textId="14DFDA00" w:rsidR="00C902BA" w:rsidRPr="006A3A57" w:rsidRDefault="00C902BA" w:rsidP="00C902BA">
      <w:pPr>
        <w:tabs>
          <w:tab w:val="left" w:pos="4035"/>
        </w:tabs>
        <w:spacing w:before="7"/>
        <w:ind w:left="438"/>
        <w:jc w:val="both"/>
      </w:pPr>
      <w:r w:rsidRPr="006A3A57">
        <w:t>“Application for Petrol/ Diesel Dealership at</w:t>
      </w:r>
      <w:r w:rsidR="002236EB">
        <w:t>…………………………….</w:t>
      </w:r>
      <w:r w:rsidR="002236EB" w:rsidRPr="006A3A57">
        <w:t xml:space="preserve"> (</w:t>
      </w:r>
      <w:r w:rsidRPr="006A3A57">
        <w:t>Location)”</w:t>
      </w:r>
    </w:p>
    <w:p w14:paraId="629920F7" w14:textId="77777777" w:rsidR="00C902BA" w:rsidRPr="006A3A57" w:rsidRDefault="00C902BA" w:rsidP="00C902BA">
      <w:pPr>
        <w:pStyle w:val="ListParagraph"/>
        <w:widowControl w:val="0"/>
        <w:numPr>
          <w:ilvl w:val="0"/>
          <w:numId w:val="5"/>
        </w:numPr>
        <w:tabs>
          <w:tab w:val="left" w:pos="435"/>
        </w:tabs>
        <w:autoSpaceDE w:val="0"/>
        <w:autoSpaceDN w:val="0"/>
        <w:spacing w:before="4" w:line="244" w:lineRule="auto"/>
        <w:ind w:left="438" w:right="107" w:hanging="266"/>
        <w:contextualSpacing w:val="0"/>
        <w:jc w:val="both"/>
        <w:rPr>
          <w:rFonts w:ascii="Times New Roman" w:hAnsi="Times New Roman"/>
          <w:szCs w:val="20"/>
        </w:rPr>
      </w:pPr>
      <w:r w:rsidRPr="006A3A57">
        <w:rPr>
          <w:rFonts w:ascii="Times New Roman" w:hAnsi="Times New Roman"/>
          <w:szCs w:val="20"/>
        </w:rPr>
        <w:t>A person selected for dealership after issuance of Letter of Appointment will have to execute a standard Dealership Agreement with Lanka IOC as per the terms of the company.</w:t>
      </w:r>
    </w:p>
    <w:p w14:paraId="27928331" w14:textId="77777777" w:rsidR="00C902BA" w:rsidRPr="006A3A57" w:rsidRDefault="00C902BA" w:rsidP="00C902BA">
      <w:pPr>
        <w:pStyle w:val="ListParagraph"/>
        <w:widowControl w:val="0"/>
        <w:numPr>
          <w:ilvl w:val="0"/>
          <w:numId w:val="5"/>
        </w:numPr>
        <w:tabs>
          <w:tab w:val="left" w:pos="435"/>
        </w:tabs>
        <w:autoSpaceDE w:val="0"/>
        <w:autoSpaceDN w:val="0"/>
        <w:spacing w:before="2" w:line="244" w:lineRule="auto"/>
        <w:ind w:left="438" w:right="107" w:hanging="266"/>
        <w:contextualSpacing w:val="0"/>
        <w:jc w:val="both"/>
        <w:rPr>
          <w:rFonts w:ascii="Times New Roman" w:hAnsi="Times New Roman"/>
          <w:szCs w:val="20"/>
        </w:rPr>
      </w:pPr>
      <w:r w:rsidRPr="006A3A57">
        <w:rPr>
          <w:rFonts w:ascii="Times New Roman" w:hAnsi="Times New Roman"/>
          <w:szCs w:val="20"/>
        </w:rPr>
        <w:t xml:space="preserve">This is purely a business proposition and not an application for </w:t>
      </w:r>
      <w:proofErr w:type="gramStart"/>
      <w:r w:rsidRPr="006A3A57">
        <w:rPr>
          <w:rFonts w:ascii="Times New Roman" w:hAnsi="Times New Roman"/>
          <w:szCs w:val="20"/>
        </w:rPr>
        <w:t>job</w:t>
      </w:r>
      <w:proofErr w:type="gramEnd"/>
      <w:r w:rsidRPr="006A3A57">
        <w:rPr>
          <w:rFonts w:ascii="Times New Roman" w:hAnsi="Times New Roman"/>
          <w:szCs w:val="20"/>
        </w:rPr>
        <w:t xml:space="preserve"> in Lanka IOC and has normal business risks </w:t>
      </w:r>
      <w:proofErr w:type="gramStart"/>
      <w:r w:rsidRPr="006A3A57">
        <w:rPr>
          <w:rFonts w:ascii="Times New Roman" w:hAnsi="Times New Roman"/>
          <w:szCs w:val="20"/>
        </w:rPr>
        <w:t>and also</w:t>
      </w:r>
      <w:proofErr w:type="gramEnd"/>
      <w:r w:rsidRPr="006A3A57">
        <w:rPr>
          <w:rFonts w:ascii="Times New Roman" w:hAnsi="Times New Roman"/>
          <w:szCs w:val="20"/>
        </w:rPr>
        <w:t xml:space="preserve"> do not guarantee any assured returns or profits.</w:t>
      </w:r>
    </w:p>
    <w:p w14:paraId="3ABFB203" w14:textId="77777777" w:rsidR="00C902BA" w:rsidRPr="006A3A57" w:rsidRDefault="00C902BA" w:rsidP="00C902BA">
      <w:pPr>
        <w:pStyle w:val="ListParagraph"/>
        <w:widowControl w:val="0"/>
        <w:numPr>
          <w:ilvl w:val="0"/>
          <w:numId w:val="5"/>
        </w:numPr>
        <w:tabs>
          <w:tab w:val="left" w:pos="434"/>
        </w:tabs>
        <w:autoSpaceDE w:val="0"/>
        <w:autoSpaceDN w:val="0"/>
        <w:spacing w:before="1"/>
        <w:ind w:left="433"/>
        <w:contextualSpacing w:val="0"/>
        <w:jc w:val="both"/>
        <w:rPr>
          <w:rFonts w:ascii="Times New Roman" w:hAnsi="Times New Roman"/>
          <w:szCs w:val="20"/>
        </w:rPr>
      </w:pPr>
      <w:r w:rsidRPr="006A3A57">
        <w:rPr>
          <w:rFonts w:ascii="Times New Roman" w:hAnsi="Times New Roman"/>
          <w:szCs w:val="20"/>
        </w:rPr>
        <w:t>This is only an advertisement for application and not an offer of dealership.</w:t>
      </w:r>
    </w:p>
    <w:p w14:paraId="671CF44E" w14:textId="77777777" w:rsidR="00C902BA" w:rsidRPr="006A3A57" w:rsidRDefault="00C902BA" w:rsidP="00C902BA">
      <w:pPr>
        <w:pStyle w:val="ListParagraph"/>
        <w:widowControl w:val="0"/>
        <w:numPr>
          <w:ilvl w:val="0"/>
          <w:numId w:val="5"/>
        </w:numPr>
        <w:tabs>
          <w:tab w:val="left" w:pos="434"/>
        </w:tabs>
        <w:autoSpaceDE w:val="0"/>
        <w:autoSpaceDN w:val="0"/>
        <w:spacing w:before="5" w:line="244" w:lineRule="auto"/>
        <w:ind w:left="438" w:right="107" w:hanging="266"/>
        <w:contextualSpacing w:val="0"/>
        <w:jc w:val="both"/>
        <w:rPr>
          <w:rFonts w:ascii="Times New Roman" w:hAnsi="Times New Roman"/>
          <w:szCs w:val="20"/>
        </w:rPr>
      </w:pPr>
      <w:r w:rsidRPr="006A3A57">
        <w:rPr>
          <w:rFonts w:ascii="Times New Roman" w:hAnsi="Times New Roman"/>
          <w:szCs w:val="20"/>
        </w:rPr>
        <w:t xml:space="preserve">Final selection of the dealership will be </w:t>
      </w:r>
      <w:proofErr w:type="gramStart"/>
      <w:r w:rsidRPr="006A3A57">
        <w:rPr>
          <w:rFonts w:ascii="Times New Roman" w:hAnsi="Times New Roman"/>
          <w:szCs w:val="20"/>
        </w:rPr>
        <w:t>on the basis of</w:t>
      </w:r>
      <w:proofErr w:type="gramEnd"/>
      <w:r w:rsidRPr="006A3A57">
        <w:rPr>
          <w:rFonts w:ascii="Times New Roman" w:hAnsi="Times New Roman"/>
          <w:szCs w:val="20"/>
        </w:rPr>
        <w:t xml:space="preserve"> the evaluation of the candidates based on verified documents and final interview.</w:t>
      </w:r>
    </w:p>
    <w:p w14:paraId="5CD53EA8" w14:textId="77777777" w:rsidR="00C902BA" w:rsidRPr="006A3A57" w:rsidRDefault="00C902BA" w:rsidP="00C902BA">
      <w:pPr>
        <w:pStyle w:val="ListParagraph"/>
        <w:widowControl w:val="0"/>
        <w:numPr>
          <w:ilvl w:val="0"/>
          <w:numId w:val="5"/>
        </w:numPr>
        <w:tabs>
          <w:tab w:val="left" w:pos="434"/>
        </w:tabs>
        <w:autoSpaceDE w:val="0"/>
        <w:autoSpaceDN w:val="0"/>
        <w:spacing w:before="1" w:line="244" w:lineRule="auto"/>
        <w:ind w:left="438" w:right="107" w:hanging="266"/>
        <w:contextualSpacing w:val="0"/>
        <w:jc w:val="both"/>
        <w:rPr>
          <w:rFonts w:ascii="Times New Roman" w:hAnsi="Times New Roman"/>
          <w:szCs w:val="20"/>
        </w:rPr>
      </w:pPr>
      <w:r w:rsidRPr="006A3A57">
        <w:rPr>
          <w:rFonts w:ascii="Times New Roman" w:hAnsi="Times New Roman"/>
          <w:szCs w:val="20"/>
        </w:rPr>
        <w:t>The land evaluation shall be out of maximum 60 marks and balance 40 marks are allocated to applicant during the interview.</w:t>
      </w:r>
    </w:p>
    <w:p w14:paraId="7BD1A991" w14:textId="77777777" w:rsidR="00C902BA" w:rsidRPr="006A3A57" w:rsidRDefault="00C902BA" w:rsidP="00C902BA">
      <w:pPr>
        <w:pStyle w:val="ListParagraph"/>
        <w:widowControl w:val="0"/>
        <w:numPr>
          <w:ilvl w:val="0"/>
          <w:numId w:val="5"/>
        </w:numPr>
        <w:tabs>
          <w:tab w:val="left" w:pos="434"/>
        </w:tabs>
        <w:autoSpaceDE w:val="0"/>
        <w:autoSpaceDN w:val="0"/>
        <w:spacing w:before="1" w:line="244" w:lineRule="auto"/>
        <w:ind w:left="437" w:right="107" w:hanging="266"/>
        <w:contextualSpacing w:val="0"/>
        <w:jc w:val="both"/>
        <w:rPr>
          <w:rFonts w:ascii="Times New Roman" w:hAnsi="Times New Roman"/>
          <w:szCs w:val="20"/>
        </w:rPr>
      </w:pPr>
      <w:r w:rsidRPr="006A3A57">
        <w:rPr>
          <w:rFonts w:ascii="Times New Roman" w:hAnsi="Times New Roman"/>
          <w:szCs w:val="20"/>
        </w:rPr>
        <w:t>Please note that Lanka IOC PLC does not accept any payment in cash. Also please note no payment is to be made to Lanka IOC in any form (either Bank Draft/ cheque / or any other form) for allotment of dealership or for issuance of Letter of intent (LOI) for Retail Outlet dealership (Petrol Shed). Security deposit in the form of Bank Draft is payable to Lanka IOC PLC only before the construction work is started by LIOC for the Retail Outlet dealership.</w:t>
      </w:r>
    </w:p>
    <w:p w14:paraId="35630727" w14:textId="1491998B" w:rsidR="00C902BA" w:rsidRPr="006A3A57" w:rsidRDefault="00C902BA" w:rsidP="00C902BA">
      <w:pPr>
        <w:pStyle w:val="ListParagraph"/>
        <w:widowControl w:val="0"/>
        <w:numPr>
          <w:ilvl w:val="0"/>
          <w:numId w:val="5"/>
        </w:numPr>
        <w:tabs>
          <w:tab w:val="left" w:pos="434"/>
        </w:tabs>
        <w:autoSpaceDE w:val="0"/>
        <w:autoSpaceDN w:val="0"/>
        <w:spacing w:before="5" w:line="244" w:lineRule="auto"/>
        <w:ind w:left="437" w:right="108" w:hanging="266"/>
        <w:contextualSpacing w:val="0"/>
        <w:jc w:val="both"/>
        <w:rPr>
          <w:rFonts w:ascii="Times New Roman" w:hAnsi="Times New Roman"/>
          <w:szCs w:val="20"/>
        </w:rPr>
      </w:pPr>
      <w:r w:rsidRPr="006A3A57">
        <w:rPr>
          <w:rFonts w:ascii="Times New Roman" w:hAnsi="Times New Roman"/>
          <w:szCs w:val="20"/>
        </w:rPr>
        <w:t xml:space="preserve">Please note that Lanka IOC has not authorized any single officer/individual to allot Retail Outlet dealerships directly. Selection for RO dealerships </w:t>
      </w:r>
      <w:proofErr w:type="gramStart"/>
      <w:r w:rsidRPr="006A3A57">
        <w:rPr>
          <w:rFonts w:ascii="Times New Roman" w:hAnsi="Times New Roman"/>
          <w:szCs w:val="20"/>
        </w:rPr>
        <w:t>is</w:t>
      </w:r>
      <w:proofErr w:type="gramEnd"/>
      <w:r w:rsidRPr="006A3A57">
        <w:rPr>
          <w:rFonts w:ascii="Times New Roman" w:hAnsi="Times New Roman"/>
          <w:szCs w:val="20"/>
        </w:rPr>
        <w:t xml:space="preserve"> done after evaluation of application form as detailed above &amp; on the basis of interview by a panel of Head of Departments (HODs). </w:t>
      </w:r>
    </w:p>
    <w:p w14:paraId="63BA510E" w14:textId="2586D18E" w:rsidR="00C902BA" w:rsidRPr="006A3A57" w:rsidRDefault="00C902BA" w:rsidP="00C902BA">
      <w:pPr>
        <w:pStyle w:val="ListParagraph"/>
        <w:widowControl w:val="0"/>
        <w:numPr>
          <w:ilvl w:val="0"/>
          <w:numId w:val="5"/>
        </w:numPr>
        <w:tabs>
          <w:tab w:val="left" w:pos="434"/>
        </w:tabs>
        <w:autoSpaceDE w:val="0"/>
        <w:autoSpaceDN w:val="0"/>
        <w:spacing w:line="247" w:lineRule="auto"/>
        <w:ind w:left="437" w:right="108" w:hanging="266"/>
        <w:contextualSpacing w:val="0"/>
        <w:jc w:val="both"/>
        <w:rPr>
          <w:rFonts w:ascii="Times New Roman" w:hAnsi="Times New Roman"/>
          <w:szCs w:val="20"/>
        </w:rPr>
      </w:pPr>
      <w:r w:rsidRPr="006A3A57">
        <w:rPr>
          <w:rFonts w:ascii="Times New Roman" w:hAnsi="Times New Roman"/>
          <w:szCs w:val="20"/>
        </w:rPr>
        <w:t xml:space="preserve">Please note that selection for Retail Outlet dealership (Petrol Sheds) is </w:t>
      </w:r>
      <w:proofErr w:type="gramStart"/>
      <w:r w:rsidRPr="006A3A57">
        <w:rPr>
          <w:rFonts w:ascii="Times New Roman" w:hAnsi="Times New Roman"/>
          <w:szCs w:val="20"/>
        </w:rPr>
        <w:t>done</w:t>
      </w:r>
      <w:proofErr w:type="gramEnd"/>
      <w:r w:rsidRPr="006A3A57">
        <w:rPr>
          <w:rFonts w:ascii="Times New Roman" w:hAnsi="Times New Roman"/>
          <w:szCs w:val="20"/>
        </w:rPr>
        <w:t xml:space="preserve"> through above mentioned system only. Lanka IOC PLC has not authorized anyone to deal with prospective applicants in any </w:t>
      </w:r>
      <w:r w:rsidRPr="006A3A57">
        <w:rPr>
          <w:rFonts w:ascii="Times New Roman" w:hAnsi="Times New Roman"/>
          <w:szCs w:val="20"/>
        </w:rPr>
        <w:lastRenderedPageBreak/>
        <w:t>manner other than the dealer selection system mentioned above. If anyone deals with any person/persons and/or makes any payment to any person/persons for the purpose of allotment of Retail Outlet dealership (Petrol Sheds), will be doing so at his/her own risk &amp; Lanka IOC PLC will not be responsible in any manner.</w:t>
      </w:r>
    </w:p>
    <w:p w14:paraId="2ADCF7D7" w14:textId="493DA6F3" w:rsidR="00C902BA" w:rsidRDefault="00C902BA" w:rsidP="00C902BA">
      <w:pPr>
        <w:pStyle w:val="ListParagraph"/>
        <w:numPr>
          <w:ilvl w:val="0"/>
          <w:numId w:val="5"/>
        </w:numPr>
        <w:tabs>
          <w:tab w:val="left" w:pos="6764"/>
        </w:tabs>
        <w:spacing w:line="247" w:lineRule="auto"/>
        <w:ind w:right="109"/>
        <w:rPr>
          <w:rFonts w:ascii="Times New Roman" w:hAnsi="Times New Roman"/>
          <w:b/>
          <w:szCs w:val="20"/>
        </w:rPr>
      </w:pPr>
      <w:r w:rsidRPr="00AA52B6">
        <w:rPr>
          <w:rFonts w:ascii="Times New Roman" w:hAnsi="Times New Roman"/>
          <w:b/>
          <w:szCs w:val="20"/>
        </w:rPr>
        <w:t>Applicants who have applied previously for the locations advertised have to apply fresh.</w:t>
      </w:r>
    </w:p>
    <w:p w14:paraId="498F7124" w14:textId="070F88C3" w:rsidR="00AA52B6" w:rsidRDefault="00AA52B6" w:rsidP="00C902BA">
      <w:pPr>
        <w:pStyle w:val="ListParagraph"/>
        <w:numPr>
          <w:ilvl w:val="0"/>
          <w:numId w:val="5"/>
        </w:numPr>
        <w:tabs>
          <w:tab w:val="left" w:pos="6764"/>
        </w:tabs>
        <w:spacing w:line="247" w:lineRule="auto"/>
        <w:ind w:right="109"/>
        <w:rPr>
          <w:rFonts w:ascii="Times New Roman" w:hAnsi="Times New Roman"/>
          <w:b/>
          <w:szCs w:val="20"/>
        </w:rPr>
      </w:pPr>
      <w:r>
        <w:rPr>
          <w:rFonts w:ascii="Times New Roman" w:hAnsi="Times New Roman"/>
          <w:b/>
          <w:szCs w:val="20"/>
        </w:rPr>
        <w:t xml:space="preserve">All corrigendum to this </w:t>
      </w:r>
      <w:proofErr w:type="spellStart"/>
      <w:r>
        <w:rPr>
          <w:rFonts w:ascii="Times New Roman" w:hAnsi="Times New Roman"/>
          <w:b/>
          <w:szCs w:val="20"/>
        </w:rPr>
        <w:t>advt</w:t>
      </w:r>
      <w:proofErr w:type="spellEnd"/>
      <w:r>
        <w:rPr>
          <w:rFonts w:ascii="Times New Roman" w:hAnsi="Times New Roman"/>
          <w:b/>
          <w:szCs w:val="20"/>
        </w:rPr>
        <w:t xml:space="preserve"> will be put on company’s website </w:t>
      </w:r>
      <w:proofErr w:type="gramStart"/>
      <w:r>
        <w:rPr>
          <w:rFonts w:ascii="Times New Roman" w:hAnsi="Times New Roman"/>
          <w:b/>
          <w:szCs w:val="20"/>
        </w:rPr>
        <w:t>only</w:t>
      </w:r>
      <w:proofErr w:type="gramEnd"/>
    </w:p>
    <w:p w14:paraId="640B611B" w14:textId="77777777" w:rsidR="00D43E86" w:rsidRDefault="00D43E86" w:rsidP="00D43E86">
      <w:pPr>
        <w:spacing w:before="46" w:line="135" w:lineRule="exact"/>
      </w:pPr>
    </w:p>
    <w:p w14:paraId="244405DC" w14:textId="77777777" w:rsidR="003556D5" w:rsidRDefault="003556D5" w:rsidP="00D43E86">
      <w:pPr>
        <w:spacing w:before="46" w:line="135" w:lineRule="exact"/>
      </w:pPr>
    </w:p>
    <w:p w14:paraId="35727835" w14:textId="4861BC5B" w:rsidR="00AA52B6" w:rsidRPr="009125EF" w:rsidRDefault="00AA52B6" w:rsidP="009125EF">
      <w:pPr>
        <w:spacing w:before="46" w:line="135" w:lineRule="exact"/>
        <w:rPr>
          <w:sz w:val="22"/>
          <w:szCs w:val="22"/>
        </w:rPr>
      </w:pPr>
      <w:r w:rsidRPr="003556D5">
        <w:rPr>
          <w:sz w:val="22"/>
          <w:szCs w:val="22"/>
        </w:rPr>
        <w:t>HELP DESK</w:t>
      </w:r>
    </w:p>
    <w:p w14:paraId="280D735A" w14:textId="41A0BF69" w:rsidR="00AA52B6" w:rsidRDefault="00C902BA" w:rsidP="00AA52B6">
      <w:pPr>
        <w:pStyle w:val="Heading1"/>
        <w:spacing w:before="25"/>
        <w:jc w:val="left"/>
        <w:rPr>
          <w:b w:val="0"/>
          <w:bCs w:val="0"/>
          <w:szCs w:val="20"/>
        </w:rPr>
      </w:pPr>
      <w:r w:rsidRPr="006A3A57">
        <w:rPr>
          <w:b w:val="0"/>
          <w:bCs w:val="0"/>
          <w:szCs w:val="20"/>
        </w:rPr>
        <w:t xml:space="preserve">In case of any </w:t>
      </w:r>
      <w:proofErr w:type="gramStart"/>
      <w:r w:rsidRPr="006A3A57">
        <w:rPr>
          <w:b w:val="0"/>
          <w:bCs w:val="0"/>
          <w:szCs w:val="20"/>
        </w:rPr>
        <w:t>clarification</w:t>
      </w:r>
      <w:proofErr w:type="gramEnd"/>
      <w:r w:rsidRPr="006A3A57">
        <w:rPr>
          <w:b w:val="0"/>
          <w:bCs w:val="0"/>
          <w:szCs w:val="20"/>
        </w:rPr>
        <w:t xml:space="preserve"> you may call the Manager – (Sales) following telephone Nos between 0900 </w:t>
      </w:r>
      <w:proofErr w:type="spellStart"/>
      <w:r w:rsidRPr="006A3A57">
        <w:rPr>
          <w:b w:val="0"/>
          <w:bCs w:val="0"/>
          <w:szCs w:val="20"/>
        </w:rPr>
        <w:t>hrs</w:t>
      </w:r>
      <w:proofErr w:type="spellEnd"/>
      <w:r w:rsidRPr="006A3A57">
        <w:rPr>
          <w:b w:val="0"/>
          <w:bCs w:val="0"/>
          <w:szCs w:val="20"/>
        </w:rPr>
        <w:t xml:space="preserve"> </w:t>
      </w:r>
      <w:r w:rsidR="00AA52B6">
        <w:rPr>
          <w:b w:val="0"/>
          <w:bCs w:val="0"/>
          <w:szCs w:val="20"/>
        </w:rPr>
        <w:t xml:space="preserve">      </w:t>
      </w:r>
      <w:r w:rsidRPr="006A3A57">
        <w:rPr>
          <w:b w:val="0"/>
          <w:bCs w:val="0"/>
          <w:szCs w:val="20"/>
        </w:rPr>
        <w:t>and 1700 hrs. on TP 0759278015 / 0112 475720 on all working days</w:t>
      </w:r>
      <w:r w:rsidR="00AA52B6">
        <w:rPr>
          <w:b w:val="0"/>
          <w:bCs w:val="0"/>
          <w:szCs w:val="20"/>
        </w:rPr>
        <w:t>.</w:t>
      </w:r>
    </w:p>
    <w:p w14:paraId="46A4B707" w14:textId="77777777" w:rsidR="00D43E86" w:rsidRDefault="00D43E86" w:rsidP="00AA52B6">
      <w:pPr>
        <w:pStyle w:val="Heading1"/>
        <w:spacing w:before="25"/>
        <w:jc w:val="left"/>
        <w:rPr>
          <w:b w:val="0"/>
          <w:bCs w:val="0"/>
          <w:szCs w:val="20"/>
        </w:rPr>
      </w:pPr>
    </w:p>
    <w:p w14:paraId="4EDBED4B" w14:textId="6883D363" w:rsidR="00AA52B6" w:rsidRPr="009125EF" w:rsidRDefault="00C902BA" w:rsidP="009125EF">
      <w:pPr>
        <w:pStyle w:val="Heading1"/>
        <w:spacing w:before="25"/>
        <w:jc w:val="left"/>
        <w:rPr>
          <w:szCs w:val="20"/>
        </w:rPr>
      </w:pPr>
      <w:r w:rsidRPr="003556D5">
        <w:rPr>
          <w:szCs w:val="20"/>
        </w:rPr>
        <w:t>LAST DATE FOR APPLICATION</w:t>
      </w:r>
    </w:p>
    <w:p w14:paraId="662B4164" w14:textId="63BF2503" w:rsidR="00AA52B6" w:rsidRDefault="00AA52B6" w:rsidP="00AA52B6">
      <w:r>
        <w:t>Filled applications along with relevant enclosures complete in all respects should be put in a sealed cover super scribed “Application for Petrol/Diesel Dealership at…………………………</w:t>
      </w:r>
      <w:proofErr w:type="gramStart"/>
      <w:r>
        <w:t>…..</w:t>
      </w:r>
      <w:proofErr w:type="gramEnd"/>
      <w:r>
        <w:t xml:space="preserve">”  and to be submitted </w:t>
      </w:r>
      <w:proofErr w:type="gramStart"/>
      <w:r>
        <w:t>so as to</w:t>
      </w:r>
      <w:proofErr w:type="gramEnd"/>
      <w:r>
        <w:t xml:space="preserve"> reach </w:t>
      </w:r>
      <w:proofErr w:type="gramStart"/>
      <w:r>
        <w:t>following</w:t>
      </w:r>
      <w:proofErr w:type="gramEnd"/>
      <w:r>
        <w:t xml:space="preserve"> office address on or before 1700 </w:t>
      </w:r>
      <w:proofErr w:type="spellStart"/>
      <w:r>
        <w:t>hrs</w:t>
      </w:r>
      <w:proofErr w:type="spellEnd"/>
      <w:r>
        <w:t xml:space="preserve"> on </w:t>
      </w:r>
      <w:r w:rsidR="009906C8">
        <w:t>2</w:t>
      </w:r>
      <w:r w:rsidR="00327152">
        <w:t>0</w:t>
      </w:r>
      <w:r>
        <w:t>.</w:t>
      </w:r>
      <w:r w:rsidR="00656C55">
        <w:t>0</w:t>
      </w:r>
      <w:r w:rsidR="009906C8">
        <w:t>9</w:t>
      </w:r>
      <w:r>
        <w:t>.202</w:t>
      </w:r>
      <w:r w:rsidR="00656C55">
        <w:t>4</w:t>
      </w:r>
      <w:r>
        <w:t>.</w:t>
      </w:r>
    </w:p>
    <w:p w14:paraId="3E16FB3B" w14:textId="77777777" w:rsidR="009B299A" w:rsidRDefault="009B299A" w:rsidP="00AA52B6"/>
    <w:p w14:paraId="4DB921ED" w14:textId="77777777" w:rsidR="003253F0" w:rsidRPr="009B299A" w:rsidRDefault="003253F0" w:rsidP="009B299A">
      <w:pPr>
        <w:jc w:val="right"/>
        <w:rPr>
          <w:b/>
          <w:sz w:val="22"/>
          <w:szCs w:val="22"/>
        </w:rPr>
      </w:pPr>
      <w:r w:rsidRPr="009B299A">
        <w:rPr>
          <w:b/>
          <w:sz w:val="22"/>
          <w:szCs w:val="22"/>
        </w:rPr>
        <w:t>Senior Vice President (RS&amp;HR)</w:t>
      </w:r>
    </w:p>
    <w:p w14:paraId="0A00DB5B" w14:textId="52576354" w:rsidR="003253F0" w:rsidRPr="009B299A" w:rsidRDefault="003253F0" w:rsidP="009B299A">
      <w:pPr>
        <w:jc w:val="right"/>
        <w:rPr>
          <w:b/>
          <w:sz w:val="22"/>
          <w:szCs w:val="22"/>
        </w:rPr>
      </w:pPr>
      <w:r w:rsidRPr="009B299A">
        <w:rPr>
          <w:b/>
          <w:sz w:val="22"/>
          <w:szCs w:val="22"/>
        </w:rPr>
        <w:t>Lanka IOC PLC – Level 20, West Tower,</w:t>
      </w:r>
    </w:p>
    <w:p w14:paraId="51575F13" w14:textId="77777777" w:rsidR="009B299A" w:rsidRPr="009B299A" w:rsidRDefault="003253F0" w:rsidP="009B299A">
      <w:pPr>
        <w:jc w:val="right"/>
        <w:rPr>
          <w:b/>
          <w:sz w:val="22"/>
          <w:szCs w:val="22"/>
        </w:rPr>
      </w:pPr>
      <w:r w:rsidRPr="009B299A">
        <w:rPr>
          <w:b/>
          <w:sz w:val="22"/>
          <w:szCs w:val="22"/>
        </w:rPr>
        <w:t xml:space="preserve">World Trade Centre, </w:t>
      </w:r>
      <w:r w:rsidR="003556D5" w:rsidRPr="009B299A">
        <w:rPr>
          <w:b/>
          <w:sz w:val="22"/>
          <w:szCs w:val="22"/>
        </w:rPr>
        <w:t>Echelon</w:t>
      </w:r>
      <w:r w:rsidRPr="009B299A">
        <w:rPr>
          <w:b/>
          <w:sz w:val="22"/>
          <w:szCs w:val="22"/>
        </w:rPr>
        <w:t xml:space="preserve"> Square, </w:t>
      </w:r>
    </w:p>
    <w:p w14:paraId="50A3683F" w14:textId="5E8E04F0" w:rsidR="00B97E45" w:rsidRPr="009B299A" w:rsidRDefault="003253F0" w:rsidP="009B299A">
      <w:pPr>
        <w:jc w:val="right"/>
        <w:rPr>
          <w:b/>
          <w:sz w:val="22"/>
          <w:szCs w:val="22"/>
        </w:rPr>
      </w:pPr>
      <w:r w:rsidRPr="009B299A">
        <w:rPr>
          <w:b/>
          <w:sz w:val="22"/>
          <w:szCs w:val="22"/>
        </w:rPr>
        <w:t>C</w:t>
      </w:r>
      <w:r w:rsidR="009B299A">
        <w:rPr>
          <w:b/>
          <w:sz w:val="22"/>
          <w:szCs w:val="22"/>
        </w:rPr>
        <w:t>olombo</w:t>
      </w:r>
      <w:r w:rsidRPr="009B299A">
        <w:rPr>
          <w:b/>
          <w:sz w:val="22"/>
          <w:szCs w:val="22"/>
        </w:rPr>
        <w:t xml:space="preserve"> -01.</w:t>
      </w:r>
    </w:p>
    <w:sectPr w:rsidR="00B97E45" w:rsidRPr="009B299A" w:rsidSect="00A353C0">
      <w:pgSz w:w="11906" w:h="16838" w:code="9"/>
      <w:pgMar w:top="720" w:right="540" w:bottom="540" w:left="108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397CD" w14:textId="77777777" w:rsidR="002E1D37" w:rsidRDefault="002E1D37" w:rsidP="0098055E">
      <w:r>
        <w:separator/>
      </w:r>
    </w:p>
  </w:endnote>
  <w:endnote w:type="continuationSeparator" w:id="0">
    <w:p w14:paraId="5484B9C5" w14:textId="77777777" w:rsidR="002E1D37" w:rsidRDefault="002E1D37" w:rsidP="0098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E3945" w14:textId="77777777" w:rsidR="002E1D37" w:rsidRDefault="002E1D37" w:rsidP="0098055E">
      <w:r>
        <w:separator/>
      </w:r>
    </w:p>
  </w:footnote>
  <w:footnote w:type="continuationSeparator" w:id="0">
    <w:p w14:paraId="5EB80507" w14:textId="77777777" w:rsidR="002E1D37" w:rsidRDefault="002E1D37" w:rsidP="00980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2287B"/>
    <w:multiLevelType w:val="hybridMultilevel"/>
    <w:tmpl w:val="6AD0476A"/>
    <w:lvl w:ilvl="0" w:tplc="D07E16A2">
      <w:start w:val="1"/>
      <w:numFmt w:val="low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15:restartNumberingAfterBreak="0">
    <w:nsid w:val="10CB6D6D"/>
    <w:multiLevelType w:val="hybridMultilevel"/>
    <w:tmpl w:val="FF004F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B336DA"/>
    <w:multiLevelType w:val="hybridMultilevel"/>
    <w:tmpl w:val="F1C6E2E2"/>
    <w:lvl w:ilvl="0" w:tplc="B2560506">
      <w:start w:val="1"/>
      <w:numFmt w:val="lowerLetter"/>
      <w:lvlText w:val="(%1)"/>
      <w:lvlJc w:val="left"/>
      <w:pPr>
        <w:ind w:left="439" w:hanging="262"/>
        <w:jc w:val="left"/>
      </w:pPr>
      <w:rPr>
        <w:rFonts w:ascii="Arial MT" w:eastAsia="Arial MT" w:hAnsi="Arial MT" w:cs="Arial MT" w:hint="default"/>
        <w:w w:val="85"/>
        <w:sz w:val="15"/>
        <w:szCs w:val="15"/>
        <w:lang w:val="en-US" w:eastAsia="en-US" w:bidi="ar-SA"/>
      </w:rPr>
    </w:lvl>
    <w:lvl w:ilvl="1" w:tplc="308CD35C">
      <w:numFmt w:val="bullet"/>
      <w:lvlText w:val="•"/>
      <w:lvlJc w:val="left"/>
      <w:pPr>
        <w:ind w:left="931" w:hanging="262"/>
      </w:pPr>
      <w:rPr>
        <w:rFonts w:hint="default"/>
        <w:lang w:val="en-US" w:eastAsia="en-US" w:bidi="ar-SA"/>
      </w:rPr>
    </w:lvl>
    <w:lvl w:ilvl="2" w:tplc="090ED4A8">
      <w:numFmt w:val="bullet"/>
      <w:lvlText w:val="•"/>
      <w:lvlJc w:val="left"/>
      <w:pPr>
        <w:ind w:left="1423" w:hanging="262"/>
      </w:pPr>
      <w:rPr>
        <w:rFonts w:hint="default"/>
        <w:lang w:val="en-US" w:eastAsia="en-US" w:bidi="ar-SA"/>
      </w:rPr>
    </w:lvl>
    <w:lvl w:ilvl="3" w:tplc="ACEAFD00">
      <w:numFmt w:val="bullet"/>
      <w:lvlText w:val="•"/>
      <w:lvlJc w:val="left"/>
      <w:pPr>
        <w:ind w:left="1914" w:hanging="262"/>
      </w:pPr>
      <w:rPr>
        <w:rFonts w:hint="default"/>
        <w:lang w:val="en-US" w:eastAsia="en-US" w:bidi="ar-SA"/>
      </w:rPr>
    </w:lvl>
    <w:lvl w:ilvl="4" w:tplc="8FE6DFF2">
      <w:numFmt w:val="bullet"/>
      <w:lvlText w:val="•"/>
      <w:lvlJc w:val="left"/>
      <w:pPr>
        <w:ind w:left="2406" w:hanging="262"/>
      </w:pPr>
      <w:rPr>
        <w:rFonts w:hint="default"/>
        <w:lang w:val="en-US" w:eastAsia="en-US" w:bidi="ar-SA"/>
      </w:rPr>
    </w:lvl>
    <w:lvl w:ilvl="5" w:tplc="04BA9E86">
      <w:numFmt w:val="bullet"/>
      <w:lvlText w:val="•"/>
      <w:lvlJc w:val="left"/>
      <w:pPr>
        <w:ind w:left="2898" w:hanging="262"/>
      </w:pPr>
      <w:rPr>
        <w:rFonts w:hint="default"/>
        <w:lang w:val="en-US" w:eastAsia="en-US" w:bidi="ar-SA"/>
      </w:rPr>
    </w:lvl>
    <w:lvl w:ilvl="6" w:tplc="2436A1C0">
      <w:numFmt w:val="bullet"/>
      <w:lvlText w:val="•"/>
      <w:lvlJc w:val="left"/>
      <w:pPr>
        <w:ind w:left="3389" w:hanging="262"/>
      </w:pPr>
      <w:rPr>
        <w:rFonts w:hint="default"/>
        <w:lang w:val="en-US" w:eastAsia="en-US" w:bidi="ar-SA"/>
      </w:rPr>
    </w:lvl>
    <w:lvl w:ilvl="7" w:tplc="B6B82744">
      <w:numFmt w:val="bullet"/>
      <w:lvlText w:val="•"/>
      <w:lvlJc w:val="left"/>
      <w:pPr>
        <w:ind w:left="3881" w:hanging="262"/>
      </w:pPr>
      <w:rPr>
        <w:rFonts w:hint="default"/>
        <w:lang w:val="en-US" w:eastAsia="en-US" w:bidi="ar-SA"/>
      </w:rPr>
    </w:lvl>
    <w:lvl w:ilvl="8" w:tplc="DF346DA6">
      <w:numFmt w:val="bullet"/>
      <w:lvlText w:val="•"/>
      <w:lvlJc w:val="left"/>
      <w:pPr>
        <w:ind w:left="4373" w:hanging="262"/>
      </w:pPr>
      <w:rPr>
        <w:rFonts w:hint="default"/>
        <w:lang w:val="en-US" w:eastAsia="en-US" w:bidi="ar-SA"/>
      </w:rPr>
    </w:lvl>
  </w:abstractNum>
  <w:abstractNum w:abstractNumId="3" w15:restartNumberingAfterBreak="0">
    <w:nsid w:val="49B90925"/>
    <w:multiLevelType w:val="hybridMultilevel"/>
    <w:tmpl w:val="1A4E91BA"/>
    <w:lvl w:ilvl="0" w:tplc="1C9E21FA">
      <w:start w:val="1"/>
      <w:numFmt w:val="lowerLetter"/>
      <w:lvlText w:val="(%1)"/>
      <w:lvlJc w:val="left"/>
      <w:pPr>
        <w:ind w:left="435" w:hanging="259"/>
        <w:jc w:val="left"/>
      </w:pPr>
      <w:rPr>
        <w:rFonts w:ascii="Arial MT" w:eastAsia="Arial MT" w:hAnsi="Arial MT" w:cs="Arial MT" w:hint="default"/>
        <w:w w:val="85"/>
        <w:sz w:val="15"/>
        <w:szCs w:val="15"/>
        <w:lang w:val="en-US" w:eastAsia="en-US" w:bidi="ar-SA"/>
      </w:rPr>
    </w:lvl>
    <w:lvl w:ilvl="1" w:tplc="C1F0A7C6">
      <w:numFmt w:val="bullet"/>
      <w:lvlText w:val="•"/>
      <w:lvlJc w:val="left"/>
      <w:pPr>
        <w:ind w:left="931" w:hanging="259"/>
      </w:pPr>
      <w:rPr>
        <w:rFonts w:hint="default"/>
        <w:lang w:val="en-US" w:eastAsia="en-US" w:bidi="ar-SA"/>
      </w:rPr>
    </w:lvl>
    <w:lvl w:ilvl="2" w:tplc="DD98B2EA">
      <w:numFmt w:val="bullet"/>
      <w:lvlText w:val="•"/>
      <w:lvlJc w:val="left"/>
      <w:pPr>
        <w:ind w:left="1423" w:hanging="259"/>
      </w:pPr>
      <w:rPr>
        <w:rFonts w:hint="default"/>
        <w:lang w:val="en-US" w:eastAsia="en-US" w:bidi="ar-SA"/>
      </w:rPr>
    </w:lvl>
    <w:lvl w:ilvl="3" w:tplc="274AAC82">
      <w:numFmt w:val="bullet"/>
      <w:lvlText w:val="•"/>
      <w:lvlJc w:val="left"/>
      <w:pPr>
        <w:ind w:left="1914" w:hanging="259"/>
      </w:pPr>
      <w:rPr>
        <w:rFonts w:hint="default"/>
        <w:lang w:val="en-US" w:eastAsia="en-US" w:bidi="ar-SA"/>
      </w:rPr>
    </w:lvl>
    <w:lvl w:ilvl="4" w:tplc="85D6DC5E">
      <w:numFmt w:val="bullet"/>
      <w:lvlText w:val="•"/>
      <w:lvlJc w:val="left"/>
      <w:pPr>
        <w:ind w:left="2406" w:hanging="259"/>
      </w:pPr>
      <w:rPr>
        <w:rFonts w:hint="default"/>
        <w:lang w:val="en-US" w:eastAsia="en-US" w:bidi="ar-SA"/>
      </w:rPr>
    </w:lvl>
    <w:lvl w:ilvl="5" w:tplc="AE9C1D26">
      <w:numFmt w:val="bullet"/>
      <w:lvlText w:val="•"/>
      <w:lvlJc w:val="left"/>
      <w:pPr>
        <w:ind w:left="2898" w:hanging="259"/>
      </w:pPr>
      <w:rPr>
        <w:rFonts w:hint="default"/>
        <w:lang w:val="en-US" w:eastAsia="en-US" w:bidi="ar-SA"/>
      </w:rPr>
    </w:lvl>
    <w:lvl w:ilvl="6" w:tplc="BBC63B92">
      <w:numFmt w:val="bullet"/>
      <w:lvlText w:val="•"/>
      <w:lvlJc w:val="left"/>
      <w:pPr>
        <w:ind w:left="3389" w:hanging="259"/>
      </w:pPr>
      <w:rPr>
        <w:rFonts w:hint="default"/>
        <w:lang w:val="en-US" w:eastAsia="en-US" w:bidi="ar-SA"/>
      </w:rPr>
    </w:lvl>
    <w:lvl w:ilvl="7" w:tplc="DCAC5D0C">
      <w:numFmt w:val="bullet"/>
      <w:lvlText w:val="•"/>
      <w:lvlJc w:val="left"/>
      <w:pPr>
        <w:ind w:left="3881" w:hanging="259"/>
      </w:pPr>
      <w:rPr>
        <w:rFonts w:hint="default"/>
        <w:lang w:val="en-US" w:eastAsia="en-US" w:bidi="ar-SA"/>
      </w:rPr>
    </w:lvl>
    <w:lvl w:ilvl="8" w:tplc="04860526">
      <w:numFmt w:val="bullet"/>
      <w:lvlText w:val="•"/>
      <w:lvlJc w:val="left"/>
      <w:pPr>
        <w:ind w:left="4373" w:hanging="259"/>
      </w:pPr>
      <w:rPr>
        <w:rFonts w:hint="default"/>
        <w:lang w:val="en-US" w:eastAsia="en-US" w:bidi="ar-SA"/>
      </w:rPr>
    </w:lvl>
  </w:abstractNum>
  <w:abstractNum w:abstractNumId="4" w15:restartNumberingAfterBreak="0">
    <w:nsid w:val="629D7C89"/>
    <w:multiLevelType w:val="hybridMultilevel"/>
    <w:tmpl w:val="AA3EB150"/>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5" w15:restartNumberingAfterBreak="0">
    <w:nsid w:val="72E03EB5"/>
    <w:multiLevelType w:val="hybridMultilevel"/>
    <w:tmpl w:val="DA9890F8"/>
    <w:lvl w:ilvl="0" w:tplc="16309D6E">
      <w:start w:val="1"/>
      <w:numFmt w:val="lowerLetter"/>
      <w:lvlText w:val="%1)"/>
      <w:lvlJc w:val="left"/>
      <w:pPr>
        <w:ind w:left="351" w:hanging="180"/>
        <w:jc w:val="left"/>
      </w:pPr>
      <w:rPr>
        <w:rFonts w:ascii="Arial MT" w:eastAsia="Arial MT" w:hAnsi="Arial MT" w:cs="Arial MT" w:hint="default"/>
        <w:w w:val="85"/>
        <w:sz w:val="15"/>
        <w:szCs w:val="15"/>
        <w:lang w:val="en-US" w:eastAsia="en-US" w:bidi="ar-SA"/>
      </w:rPr>
    </w:lvl>
    <w:lvl w:ilvl="1" w:tplc="06C28ADE">
      <w:numFmt w:val="bullet"/>
      <w:lvlText w:val="•"/>
      <w:lvlJc w:val="left"/>
      <w:pPr>
        <w:ind w:left="600" w:hanging="180"/>
      </w:pPr>
      <w:rPr>
        <w:rFonts w:hint="default"/>
        <w:lang w:val="en-US" w:eastAsia="en-US" w:bidi="ar-SA"/>
      </w:rPr>
    </w:lvl>
    <w:lvl w:ilvl="2" w:tplc="FBB2A6C0">
      <w:numFmt w:val="bullet"/>
      <w:lvlText w:val="•"/>
      <w:lvlJc w:val="left"/>
      <w:pPr>
        <w:ind w:left="986" w:hanging="180"/>
      </w:pPr>
      <w:rPr>
        <w:rFonts w:hint="default"/>
        <w:lang w:val="en-US" w:eastAsia="en-US" w:bidi="ar-SA"/>
      </w:rPr>
    </w:lvl>
    <w:lvl w:ilvl="3" w:tplc="A8FEB746">
      <w:numFmt w:val="bullet"/>
      <w:lvlText w:val="•"/>
      <w:lvlJc w:val="left"/>
      <w:pPr>
        <w:ind w:left="1373" w:hanging="180"/>
      </w:pPr>
      <w:rPr>
        <w:rFonts w:hint="default"/>
        <w:lang w:val="en-US" w:eastAsia="en-US" w:bidi="ar-SA"/>
      </w:rPr>
    </w:lvl>
    <w:lvl w:ilvl="4" w:tplc="A7E6AAA0">
      <w:numFmt w:val="bullet"/>
      <w:lvlText w:val="•"/>
      <w:lvlJc w:val="left"/>
      <w:pPr>
        <w:ind w:left="1759" w:hanging="180"/>
      </w:pPr>
      <w:rPr>
        <w:rFonts w:hint="default"/>
        <w:lang w:val="en-US" w:eastAsia="en-US" w:bidi="ar-SA"/>
      </w:rPr>
    </w:lvl>
    <w:lvl w:ilvl="5" w:tplc="268625B6">
      <w:numFmt w:val="bullet"/>
      <w:lvlText w:val="•"/>
      <w:lvlJc w:val="left"/>
      <w:pPr>
        <w:ind w:left="2146" w:hanging="180"/>
      </w:pPr>
      <w:rPr>
        <w:rFonts w:hint="default"/>
        <w:lang w:val="en-US" w:eastAsia="en-US" w:bidi="ar-SA"/>
      </w:rPr>
    </w:lvl>
    <w:lvl w:ilvl="6" w:tplc="144AD12A">
      <w:numFmt w:val="bullet"/>
      <w:lvlText w:val="•"/>
      <w:lvlJc w:val="left"/>
      <w:pPr>
        <w:ind w:left="2532" w:hanging="180"/>
      </w:pPr>
      <w:rPr>
        <w:rFonts w:hint="default"/>
        <w:lang w:val="en-US" w:eastAsia="en-US" w:bidi="ar-SA"/>
      </w:rPr>
    </w:lvl>
    <w:lvl w:ilvl="7" w:tplc="CBAE4886">
      <w:numFmt w:val="bullet"/>
      <w:lvlText w:val="•"/>
      <w:lvlJc w:val="left"/>
      <w:pPr>
        <w:ind w:left="2919" w:hanging="180"/>
      </w:pPr>
      <w:rPr>
        <w:rFonts w:hint="default"/>
        <w:lang w:val="en-US" w:eastAsia="en-US" w:bidi="ar-SA"/>
      </w:rPr>
    </w:lvl>
    <w:lvl w:ilvl="8" w:tplc="A4FA7306">
      <w:numFmt w:val="bullet"/>
      <w:lvlText w:val="•"/>
      <w:lvlJc w:val="left"/>
      <w:pPr>
        <w:ind w:left="3305" w:hanging="180"/>
      </w:pPr>
      <w:rPr>
        <w:rFonts w:hint="default"/>
        <w:lang w:val="en-US" w:eastAsia="en-US" w:bidi="ar-SA"/>
      </w:rPr>
    </w:lvl>
  </w:abstractNum>
  <w:num w:numId="1" w16cid:durableId="603613784">
    <w:abstractNumId w:val="0"/>
  </w:num>
  <w:num w:numId="2" w16cid:durableId="1713462014">
    <w:abstractNumId w:val="1"/>
  </w:num>
  <w:num w:numId="3" w16cid:durableId="1628661586">
    <w:abstractNumId w:val="5"/>
  </w:num>
  <w:num w:numId="4" w16cid:durableId="2138838612">
    <w:abstractNumId w:val="3"/>
  </w:num>
  <w:num w:numId="5" w16cid:durableId="1923759752">
    <w:abstractNumId w:val="2"/>
  </w:num>
  <w:num w:numId="6" w16cid:durableId="739909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A5"/>
    <w:rsid w:val="00006DB3"/>
    <w:rsid w:val="00064538"/>
    <w:rsid w:val="00065F28"/>
    <w:rsid w:val="00076BC5"/>
    <w:rsid w:val="000D742D"/>
    <w:rsid w:val="00103D17"/>
    <w:rsid w:val="00116572"/>
    <w:rsid w:val="00144A7D"/>
    <w:rsid w:val="00151DAC"/>
    <w:rsid w:val="001C786B"/>
    <w:rsid w:val="001E517E"/>
    <w:rsid w:val="002236EB"/>
    <w:rsid w:val="002311E9"/>
    <w:rsid w:val="0024616B"/>
    <w:rsid w:val="0027508F"/>
    <w:rsid w:val="002911A5"/>
    <w:rsid w:val="002A4EB6"/>
    <w:rsid w:val="002C3E8D"/>
    <w:rsid w:val="002E1D37"/>
    <w:rsid w:val="00302C49"/>
    <w:rsid w:val="00310F96"/>
    <w:rsid w:val="003253F0"/>
    <w:rsid w:val="00327152"/>
    <w:rsid w:val="003454DC"/>
    <w:rsid w:val="003556D5"/>
    <w:rsid w:val="003A1E0B"/>
    <w:rsid w:val="003D57C8"/>
    <w:rsid w:val="00441BBB"/>
    <w:rsid w:val="00464EEB"/>
    <w:rsid w:val="004A2B33"/>
    <w:rsid w:val="004B3A0D"/>
    <w:rsid w:val="004B7408"/>
    <w:rsid w:val="004D0FD7"/>
    <w:rsid w:val="004D562D"/>
    <w:rsid w:val="004D701B"/>
    <w:rsid w:val="00510A8F"/>
    <w:rsid w:val="00531707"/>
    <w:rsid w:val="0055119C"/>
    <w:rsid w:val="00580613"/>
    <w:rsid w:val="0059654A"/>
    <w:rsid w:val="005B3054"/>
    <w:rsid w:val="00656C55"/>
    <w:rsid w:val="0066022F"/>
    <w:rsid w:val="00682574"/>
    <w:rsid w:val="0069480E"/>
    <w:rsid w:val="006A3A57"/>
    <w:rsid w:val="006C4287"/>
    <w:rsid w:val="006E1A0C"/>
    <w:rsid w:val="00707674"/>
    <w:rsid w:val="007154EB"/>
    <w:rsid w:val="007546BF"/>
    <w:rsid w:val="0075584C"/>
    <w:rsid w:val="007A097B"/>
    <w:rsid w:val="007A1FF6"/>
    <w:rsid w:val="007B0FCB"/>
    <w:rsid w:val="007B2B67"/>
    <w:rsid w:val="008734C0"/>
    <w:rsid w:val="008805FA"/>
    <w:rsid w:val="008B25D1"/>
    <w:rsid w:val="008B66A5"/>
    <w:rsid w:val="008B77C9"/>
    <w:rsid w:val="008D1537"/>
    <w:rsid w:val="008D7E15"/>
    <w:rsid w:val="009121B1"/>
    <w:rsid w:val="009125EF"/>
    <w:rsid w:val="00945411"/>
    <w:rsid w:val="0098055E"/>
    <w:rsid w:val="00984F01"/>
    <w:rsid w:val="009906C8"/>
    <w:rsid w:val="009A37B1"/>
    <w:rsid w:val="009B299A"/>
    <w:rsid w:val="009E0617"/>
    <w:rsid w:val="009E305D"/>
    <w:rsid w:val="009F7C87"/>
    <w:rsid w:val="00A353C0"/>
    <w:rsid w:val="00A70788"/>
    <w:rsid w:val="00A9016E"/>
    <w:rsid w:val="00AA52B6"/>
    <w:rsid w:val="00AD1C79"/>
    <w:rsid w:val="00AD3DBE"/>
    <w:rsid w:val="00B0283F"/>
    <w:rsid w:val="00B14977"/>
    <w:rsid w:val="00B3170E"/>
    <w:rsid w:val="00B41D28"/>
    <w:rsid w:val="00B5121A"/>
    <w:rsid w:val="00B5351B"/>
    <w:rsid w:val="00B65CC6"/>
    <w:rsid w:val="00B97E45"/>
    <w:rsid w:val="00BC260D"/>
    <w:rsid w:val="00BD2A16"/>
    <w:rsid w:val="00BE2EB3"/>
    <w:rsid w:val="00BE592C"/>
    <w:rsid w:val="00C1540F"/>
    <w:rsid w:val="00C244D0"/>
    <w:rsid w:val="00C902BA"/>
    <w:rsid w:val="00CA2077"/>
    <w:rsid w:val="00CA5C65"/>
    <w:rsid w:val="00CA6321"/>
    <w:rsid w:val="00CB2658"/>
    <w:rsid w:val="00CE5A1A"/>
    <w:rsid w:val="00D016EB"/>
    <w:rsid w:val="00D07EA1"/>
    <w:rsid w:val="00D10847"/>
    <w:rsid w:val="00D14369"/>
    <w:rsid w:val="00D24B13"/>
    <w:rsid w:val="00D43E86"/>
    <w:rsid w:val="00D46B47"/>
    <w:rsid w:val="00D56008"/>
    <w:rsid w:val="00D67235"/>
    <w:rsid w:val="00D90300"/>
    <w:rsid w:val="00DB6C18"/>
    <w:rsid w:val="00DC2EA0"/>
    <w:rsid w:val="00DC4B25"/>
    <w:rsid w:val="00E20B2D"/>
    <w:rsid w:val="00E554A6"/>
    <w:rsid w:val="00E72592"/>
    <w:rsid w:val="00F0454C"/>
    <w:rsid w:val="00F143AF"/>
    <w:rsid w:val="00F16425"/>
    <w:rsid w:val="00F41B79"/>
    <w:rsid w:val="00F523CD"/>
    <w:rsid w:val="00FB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1D76B"/>
  <w15:docId w15:val="{452CAE30-C8E3-44A5-AA2B-45B30D5C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40F"/>
    <w:rPr>
      <w:sz w:val="24"/>
    </w:rPr>
  </w:style>
  <w:style w:type="paragraph" w:styleId="Heading1">
    <w:name w:val="heading 1"/>
    <w:basedOn w:val="Normal"/>
    <w:next w:val="Normal"/>
    <w:link w:val="Heading1Char"/>
    <w:qFormat/>
    <w:rsid w:val="0098055E"/>
    <w:pPr>
      <w:keepNext/>
      <w:jc w:val="right"/>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1540F"/>
    <w:pPr>
      <w:widowControl w:val="0"/>
    </w:pPr>
  </w:style>
  <w:style w:type="paragraph" w:customStyle="1" w:styleId="a0">
    <w:name w:val="_"/>
    <w:basedOn w:val="Normal"/>
    <w:rsid w:val="00C1540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ormal"/>
    <w:rsid w:val="00C1540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2">
    <w:name w:val="_"/>
    <w:basedOn w:val="Normal"/>
    <w:rsid w:val="00C1540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3">
    <w:name w:val="_"/>
    <w:basedOn w:val="Normal"/>
    <w:rsid w:val="00C1540F"/>
    <w:pPr>
      <w:widowControl w:val="0"/>
      <w:tabs>
        <w:tab w:val="left" w:pos="3600"/>
        <w:tab w:val="left" w:pos="4320"/>
        <w:tab w:val="left" w:pos="5040"/>
        <w:tab w:val="left" w:pos="5760"/>
        <w:tab w:val="left" w:pos="6480"/>
        <w:tab w:val="left" w:pos="7200"/>
        <w:tab w:val="left" w:pos="7920"/>
      </w:tabs>
      <w:ind w:left="3600"/>
    </w:pPr>
  </w:style>
  <w:style w:type="paragraph" w:customStyle="1" w:styleId="a4">
    <w:name w:val="_"/>
    <w:basedOn w:val="Normal"/>
    <w:rsid w:val="00C1540F"/>
    <w:pPr>
      <w:widowControl w:val="0"/>
      <w:tabs>
        <w:tab w:val="left" w:pos="4320"/>
        <w:tab w:val="left" w:pos="5040"/>
        <w:tab w:val="left" w:pos="5760"/>
        <w:tab w:val="left" w:pos="6480"/>
        <w:tab w:val="left" w:pos="7200"/>
        <w:tab w:val="left" w:pos="7920"/>
      </w:tabs>
      <w:ind w:left="4320"/>
    </w:pPr>
  </w:style>
  <w:style w:type="paragraph" w:customStyle="1" w:styleId="a5">
    <w:name w:val="_"/>
    <w:basedOn w:val="Normal"/>
    <w:rsid w:val="00C1540F"/>
    <w:pPr>
      <w:widowControl w:val="0"/>
      <w:tabs>
        <w:tab w:val="left" w:pos="5040"/>
        <w:tab w:val="left" w:pos="5760"/>
        <w:tab w:val="left" w:pos="6480"/>
        <w:tab w:val="left" w:pos="7200"/>
        <w:tab w:val="left" w:pos="7920"/>
      </w:tabs>
      <w:ind w:left="5040"/>
    </w:pPr>
  </w:style>
  <w:style w:type="paragraph" w:customStyle="1" w:styleId="a6">
    <w:name w:val="_"/>
    <w:basedOn w:val="Normal"/>
    <w:rsid w:val="00C1540F"/>
    <w:pPr>
      <w:widowControl w:val="0"/>
      <w:tabs>
        <w:tab w:val="left" w:pos="5760"/>
        <w:tab w:val="left" w:pos="6480"/>
        <w:tab w:val="left" w:pos="7200"/>
        <w:tab w:val="left" w:pos="7920"/>
      </w:tabs>
      <w:ind w:left="5760"/>
    </w:pPr>
  </w:style>
  <w:style w:type="paragraph" w:customStyle="1" w:styleId="a7">
    <w:name w:val="_"/>
    <w:basedOn w:val="Normal"/>
    <w:rsid w:val="00C1540F"/>
    <w:pPr>
      <w:widowControl w:val="0"/>
      <w:tabs>
        <w:tab w:val="left" w:pos="6480"/>
        <w:tab w:val="left" w:pos="7200"/>
        <w:tab w:val="left" w:pos="7920"/>
      </w:tabs>
      <w:ind w:left="6480"/>
    </w:pPr>
  </w:style>
  <w:style w:type="paragraph" w:customStyle="1" w:styleId="a8">
    <w:name w:val="_"/>
    <w:basedOn w:val="Normal"/>
    <w:rsid w:val="00C154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9">
    <w:name w:val="_"/>
    <w:basedOn w:val="Normal"/>
    <w:rsid w:val="00C1540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ormal"/>
    <w:rsid w:val="00C1540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b">
    <w:name w:val="_"/>
    <w:basedOn w:val="Normal"/>
    <w:rsid w:val="00C1540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c">
    <w:name w:val="_"/>
    <w:basedOn w:val="Normal"/>
    <w:rsid w:val="00C1540F"/>
    <w:pPr>
      <w:widowControl w:val="0"/>
      <w:tabs>
        <w:tab w:val="left" w:pos="3600"/>
        <w:tab w:val="left" w:pos="4320"/>
        <w:tab w:val="left" w:pos="5040"/>
        <w:tab w:val="left" w:pos="5760"/>
        <w:tab w:val="left" w:pos="6480"/>
        <w:tab w:val="left" w:pos="7200"/>
        <w:tab w:val="left" w:pos="7920"/>
      </w:tabs>
      <w:ind w:left="3600"/>
    </w:pPr>
  </w:style>
  <w:style w:type="paragraph" w:customStyle="1" w:styleId="ad">
    <w:name w:val="_"/>
    <w:basedOn w:val="Normal"/>
    <w:rsid w:val="00C1540F"/>
    <w:pPr>
      <w:widowControl w:val="0"/>
      <w:tabs>
        <w:tab w:val="left" w:pos="4320"/>
        <w:tab w:val="left" w:pos="5040"/>
        <w:tab w:val="left" w:pos="5760"/>
        <w:tab w:val="left" w:pos="6480"/>
        <w:tab w:val="left" w:pos="7200"/>
        <w:tab w:val="left" w:pos="7920"/>
      </w:tabs>
      <w:ind w:left="4320"/>
    </w:pPr>
  </w:style>
  <w:style w:type="paragraph" w:customStyle="1" w:styleId="ae">
    <w:name w:val="_"/>
    <w:basedOn w:val="Normal"/>
    <w:rsid w:val="00C1540F"/>
    <w:pPr>
      <w:widowControl w:val="0"/>
      <w:tabs>
        <w:tab w:val="left" w:pos="5040"/>
        <w:tab w:val="left" w:pos="5760"/>
        <w:tab w:val="left" w:pos="6480"/>
        <w:tab w:val="left" w:pos="7200"/>
        <w:tab w:val="left" w:pos="7920"/>
      </w:tabs>
      <w:ind w:left="5040"/>
    </w:pPr>
  </w:style>
  <w:style w:type="paragraph" w:customStyle="1" w:styleId="af">
    <w:name w:val="_"/>
    <w:basedOn w:val="Normal"/>
    <w:rsid w:val="00C1540F"/>
    <w:pPr>
      <w:widowControl w:val="0"/>
      <w:tabs>
        <w:tab w:val="left" w:pos="5760"/>
        <w:tab w:val="left" w:pos="6480"/>
        <w:tab w:val="left" w:pos="7200"/>
        <w:tab w:val="left" w:pos="7920"/>
      </w:tabs>
      <w:ind w:left="5760"/>
    </w:pPr>
  </w:style>
  <w:style w:type="paragraph" w:customStyle="1" w:styleId="af0">
    <w:name w:val="_"/>
    <w:basedOn w:val="Normal"/>
    <w:rsid w:val="00C1540F"/>
    <w:pPr>
      <w:widowControl w:val="0"/>
      <w:tabs>
        <w:tab w:val="left" w:pos="6480"/>
        <w:tab w:val="left" w:pos="7200"/>
        <w:tab w:val="left" w:pos="7920"/>
      </w:tabs>
      <w:ind w:left="6480"/>
    </w:pPr>
  </w:style>
  <w:style w:type="paragraph" w:customStyle="1" w:styleId="af1">
    <w:name w:val="_"/>
    <w:basedOn w:val="Normal"/>
    <w:rsid w:val="00C154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f2">
    <w:name w:val="_"/>
    <w:basedOn w:val="Normal"/>
    <w:rsid w:val="00C1540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ormal"/>
    <w:rsid w:val="00C1540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f4">
    <w:name w:val="_"/>
    <w:basedOn w:val="Normal"/>
    <w:rsid w:val="00C1540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f5">
    <w:name w:val="_"/>
    <w:basedOn w:val="Normal"/>
    <w:rsid w:val="00C1540F"/>
    <w:pPr>
      <w:widowControl w:val="0"/>
      <w:tabs>
        <w:tab w:val="left" w:pos="3600"/>
        <w:tab w:val="left" w:pos="4320"/>
        <w:tab w:val="left" w:pos="5040"/>
        <w:tab w:val="left" w:pos="5760"/>
        <w:tab w:val="left" w:pos="6480"/>
        <w:tab w:val="left" w:pos="7200"/>
        <w:tab w:val="left" w:pos="7920"/>
      </w:tabs>
      <w:ind w:left="3600"/>
    </w:pPr>
  </w:style>
  <w:style w:type="paragraph" w:customStyle="1" w:styleId="af6">
    <w:name w:val="_"/>
    <w:basedOn w:val="Normal"/>
    <w:rsid w:val="00C1540F"/>
    <w:pPr>
      <w:widowControl w:val="0"/>
      <w:tabs>
        <w:tab w:val="left" w:pos="4320"/>
        <w:tab w:val="left" w:pos="5040"/>
        <w:tab w:val="left" w:pos="5760"/>
        <w:tab w:val="left" w:pos="6480"/>
        <w:tab w:val="left" w:pos="7200"/>
        <w:tab w:val="left" w:pos="7920"/>
      </w:tabs>
      <w:ind w:left="4320"/>
    </w:pPr>
  </w:style>
  <w:style w:type="paragraph" w:customStyle="1" w:styleId="af7">
    <w:name w:val="_"/>
    <w:basedOn w:val="Normal"/>
    <w:rsid w:val="00C1540F"/>
    <w:pPr>
      <w:widowControl w:val="0"/>
      <w:tabs>
        <w:tab w:val="left" w:pos="5040"/>
        <w:tab w:val="left" w:pos="5760"/>
        <w:tab w:val="left" w:pos="6480"/>
        <w:tab w:val="left" w:pos="7200"/>
        <w:tab w:val="left" w:pos="7920"/>
      </w:tabs>
      <w:ind w:left="5040"/>
    </w:pPr>
  </w:style>
  <w:style w:type="paragraph" w:customStyle="1" w:styleId="af8">
    <w:name w:val="_"/>
    <w:basedOn w:val="Normal"/>
    <w:rsid w:val="00C1540F"/>
    <w:pPr>
      <w:widowControl w:val="0"/>
      <w:tabs>
        <w:tab w:val="left" w:pos="5760"/>
        <w:tab w:val="left" w:pos="6480"/>
        <w:tab w:val="left" w:pos="7200"/>
        <w:tab w:val="left" w:pos="7920"/>
      </w:tabs>
      <w:ind w:left="5760"/>
    </w:pPr>
  </w:style>
  <w:style w:type="paragraph" w:customStyle="1" w:styleId="af9">
    <w:name w:val="_"/>
    <w:basedOn w:val="Normal"/>
    <w:rsid w:val="00C1540F"/>
    <w:pPr>
      <w:widowControl w:val="0"/>
      <w:tabs>
        <w:tab w:val="left" w:pos="6480"/>
        <w:tab w:val="left" w:pos="7200"/>
        <w:tab w:val="left" w:pos="7920"/>
      </w:tabs>
      <w:ind w:left="6480"/>
    </w:pPr>
  </w:style>
  <w:style w:type="character" w:styleId="Hyperlink">
    <w:name w:val="Hyperlink"/>
    <w:uiPriority w:val="99"/>
    <w:unhideWhenUsed/>
    <w:rsid w:val="00D90300"/>
    <w:rPr>
      <w:color w:val="0000FF"/>
      <w:u w:val="single"/>
    </w:rPr>
  </w:style>
  <w:style w:type="character" w:customStyle="1" w:styleId="Heading1Char">
    <w:name w:val="Heading 1 Char"/>
    <w:link w:val="Heading1"/>
    <w:rsid w:val="0098055E"/>
    <w:rPr>
      <w:b/>
      <w:bCs/>
      <w:sz w:val="24"/>
      <w:szCs w:val="24"/>
    </w:rPr>
  </w:style>
  <w:style w:type="paragraph" w:styleId="ListParagraph">
    <w:name w:val="List Paragraph"/>
    <w:basedOn w:val="Normal"/>
    <w:uiPriority w:val="1"/>
    <w:qFormat/>
    <w:rsid w:val="0098055E"/>
    <w:pPr>
      <w:ind w:left="720"/>
      <w:contextualSpacing/>
    </w:pPr>
    <w:rPr>
      <w:rFonts w:ascii="Century Gothic" w:hAnsi="Century Gothic"/>
      <w:szCs w:val="24"/>
    </w:rPr>
  </w:style>
  <w:style w:type="paragraph" w:styleId="Header">
    <w:name w:val="header"/>
    <w:basedOn w:val="Normal"/>
    <w:link w:val="HeaderChar"/>
    <w:uiPriority w:val="99"/>
    <w:unhideWhenUsed/>
    <w:rsid w:val="0098055E"/>
    <w:pPr>
      <w:tabs>
        <w:tab w:val="center" w:pos="4513"/>
        <w:tab w:val="right" w:pos="9026"/>
      </w:tabs>
    </w:pPr>
    <w:rPr>
      <w:rFonts w:ascii="Century Gothic" w:hAnsi="Century Gothic"/>
      <w:szCs w:val="24"/>
    </w:rPr>
  </w:style>
  <w:style w:type="character" w:customStyle="1" w:styleId="HeaderChar">
    <w:name w:val="Header Char"/>
    <w:link w:val="Header"/>
    <w:uiPriority w:val="99"/>
    <w:rsid w:val="0098055E"/>
    <w:rPr>
      <w:rFonts w:ascii="Century Gothic" w:hAnsi="Century Gothic"/>
      <w:sz w:val="24"/>
      <w:szCs w:val="24"/>
    </w:rPr>
  </w:style>
  <w:style w:type="paragraph" w:styleId="Footer">
    <w:name w:val="footer"/>
    <w:basedOn w:val="Normal"/>
    <w:link w:val="FooterChar"/>
    <w:uiPriority w:val="99"/>
    <w:unhideWhenUsed/>
    <w:rsid w:val="0098055E"/>
    <w:pPr>
      <w:tabs>
        <w:tab w:val="center" w:pos="4513"/>
        <w:tab w:val="right" w:pos="9026"/>
      </w:tabs>
    </w:pPr>
    <w:rPr>
      <w:rFonts w:ascii="Century Gothic" w:hAnsi="Century Gothic"/>
      <w:szCs w:val="24"/>
    </w:rPr>
  </w:style>
  <w:style w:type="character" w:customStyle="1" w:styleId="FooterChar">
    <w:name w:val="Footer Char"/>
    <w:link w:val="Footer"/>
    <w:uiPriority w:val="99"/>
    <w:rsid w:val="0098055E"/>
    <w:rPr>
      <w:rFonts w:ascii="Century Gothic" w:hAnsi="Century Gothic"/>
      <w:sz w:val="24"/>
      <w:szCs w:val="24"/>
    </w:rPr>
  </w:style>
  <w:style w:type="paragraph" w:styleId="BodyText">
    <w:name w:val="Body Text"/>
    <w:basedOn w:val="Normal"/>
    <w:link w:val="BodyTextChar"/>
    <w:uiPriority w:val="1"/>
    <w:qFormat/>
    <w:rsid w:val="00BE2EB3"/>
    <w:pPr>
      <w:widowControl w:val="0"/>
      <w:autoSpaceDE w:val="0"/>
      <w:autoSpaceDN w:val="0"/>
      <w:spacing w:before="4"/>
      <w:ind w:left="438"/>
      <w:jc w:val="both"/>
    </w:pPr>
    <w:rPr>
      <w:rFonts w:ascii="Arial MT" w:eastAsia="Arial MT" w:hAnsi="Arial MT" w:cs="Arial MT"/>
      <w:sz w:val="15"/>
      <w:szCs w:val="15"/>
    </w:rPr>
  </w:style>
  <w:style w:type="character" w:customStyle="1" w:styleId="BodyTextChar">
    <w:name w:val="Body Text Char"/>
    <w:basedOn w:val="DefaultParagraphFont"/>
    <w:link w:val="BodyText"/>
    <w:uiPriority w:val="1"/>
    <w:rsid w:val="00BE2EB3"/>
    <w:rPr>
      <w:rFonts w:ascii="Arial MT" w:eastAsia="Arial MT" w:hAnsi="Arial MT" w:cs="Arial M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3710">
      <w:bodyDiv w:val="1"/>
      <w:marLeft w:val="0"/>
      <w:marRight w:val="0"/>
      <w:marTop w:val="0"/>
      <w:marBottom w:val="0"/>
      <w:divBdr>
        <w:top w:val="none" w:sz="0" w:space="0" w:color="auto"/>
        <w:left w:val="none" w:sz="0" w:space="0" w:color="auto"/>
        <w:bottom w:val="none" w:sz="0" w:space="0" w:color="auto"/>
        <w:right w:val="none" w:sz="0" w:space="0" w:color="auto"/>
      </w:divBdr>
    </w:div>
    <w:div w:id="416027113">
      <w:bodyDiv w:val="1"/>
      <w:marLeft w:val="0"/>
      <w:marRight w:val="0"/>
      <w:marTop w:val="0"/>
      <w:marBottom w:val="0"/>
      <w:divBdr>
        <w:top w:val="none" w:sz="0" w:space="0" w:color="auto"/>
        <w:left w:val="none" w:sz="0" w:space="0" w:color="auto"/>
        <w:bottom w:val="none" w:sz="0" w:space="0" w:color="auto"/>
        <w:right w:val="none" w:sz="0" w:space="0" w:color="auto"/>
      </w:divBdr>
    </w:div>
    <w:div w:id="971515866">
      <w:bodyDiv w:val="1"/>
      <w:marLeft w:val="0"/>
      <w:marRight w:val="0"/>
      <w:marTop w:val="0"/>
      <w:marBottom w:val="0"/>
      <w:divBdr>
        <w:top w:val="none" w:sz="0" w:space="0" w:color="auto"/>
        <w:left w:val="none" w:sz="0" w:space="0" w:color="auto"/>
        <w:bottom w:val="none" w:sz="0" w:space="0" w:color="auto"/>
        <w:right w:val="none" w:sz="0" w:space="0" w:color="auto"/>
      </w:divBdr>
    </w:div>
    <w:div w:id="1377008438">
      <w:bodyDiv w:val="1"/>
      <w:marLeft w:val="0"/>
      <w:marRight w:val="0"/>
      <w:marTop w:val="0"/>
      <w:marBottom w:val="0"/>
      <w:divBdr>
        <w:top w:val="none" w:sz="0" w:space="0" w:color="auto"/>
        <w:left w:val="none" w:sz="0" w:space="0" w:color="auto"/>
        <w:bottom w:val="none" w:sz="0" w:space="0" w:color="auto"/>
        <w:right w:val="none" w:sz="0" w:space="0" w:color="auto"/>
      </w:divBdr>
    </w:div>
    <w:div w:id="1456217467">
      <w:bodyDiv w:val="1"/>
      <w:marLeft w:val="0"/>
      <w:marRight w:val="0"/>
      <w:marTop w:val="0"/>
      <w:marBottom w:val="0"/>
      <w:divBdr>
        <w:top w:val="none" w:sz="0" w:space="0" w:color="auto"/>
        <w:left w:val="none" w:sz="0" w:space="0" w:color="auto"/>
        <w:bottom w:val="none" w:sz="0" w:space="0" w:color="auto"/>
        <w:right w:val="none" w:sz="0" w:space="0" w:color="auto"/>
      </w:divBdr>
    </w:div>
    <w:div w:id="19215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kaio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4</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12627</CharactersWithSpaces>
  <SharedDoc>false</SharedDoc>
  <HLinks>
    <vt:vector size="6" baseType="variant">
      <vt:variant>
        <vt:i4>4784222</vt:i4>
      </vt:variant>
      <vt:variant>
        <vt:i4>0</vt:i4>
      </vt:variant>
      <vt:variant>
        <vt:i4>0</vt:i4>
      </vt:variant>
      <vt:variant>
        <vt:i4>5</vt:i4>
      </vt:variant>
      <vt:variant>
        <vt:lpwstr>http://www.lankaioc.com/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dc:creator>
  <cp:lastModifiedBy>Carol George</cp:lastModifiedBy>
  <cp:revision>16</cp:revision>
  <cp:lastPrinted>2024-03-16T06:36:00Z</cp:lastPrinted>
  <dcterms:created xsi:type="dcterms:W3CDTF">2023-10-24T03:20:00Z</dcterms:created>
  <dcterms:modified xsi:type="dcterms:W3CDTF">2024-08-29T13:05:00Z</dcterms:modified>
</cp:coreProperties>
</file>